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CDD" w:rsidRPr="009760E8" w:rsidRDefault="00366E2A" w:rsidP="009760E8">
      <w:pPr>
        <w:ind w:leftChars="-405" w:left="-849" w:hanging="1"/>
        <w:rPr>
          <w:rFonts w:asciiTheme="majorEastAsia" w:eastAsiaTheme="majorEastAsia" w:hAnsiTheme="majorEastAsia"/>
          <w:b/>
          <w:sz w:val="28"/>
          <w:szCs w:val="28"/>
        </w:rPr>
      </w:pPr>
      <w:r w:rsidRPr="000D149D">
        <w:rPr>
          <w:rFonts w:ascii="ＭＳ ゴシック" w:eastAsia="ＭＳ ゴシック" w:hAnsi="ＭＳ ゴシック" w:hint="eastAsia"/>
          <w:b/>
          <w:sz w:val="28"/>
          <w:szCs w:val="28"/>
        </w:rPr>
        <w:t>＜</w:t>
      </w:r>
      <w:r w:rsidR="000E7DFA">
        <w:rPr>
          <w:rFonts w:ascii="ＭＳ ゴシック" w:eastAsia="ＭＳ ゴシック" w:hAnsi="ＭＳ ゴシック" w:hint="eastAsia"/>
          <w:b/>
          <w:sz w:val="28"/>
          <w:szCs w:val="28"/>
        </w:rPr>
        <w:t>ひたち</w:t>
      </w:r>
      <w:r w:rsidR="0085705E">
        <w:rPr>
          <w:rFonts w:ascii="ＭＳ ゴシック" w:eastAsia="ＭＳ ゴシック" w:hAnsi="ＭＳ ゴシック" w:hint="eastAsia"/>
          <w:b/>
          <w:sz w:val="28"/>
          <w:szCs w:val="28"/>
        </w:rPr>
        <w:t>令和塾202</w:t>
      </w:r>
      <w:r w:rsidR="00A33C5C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Pr="000D149D">
        <w:rPr>
          <w:rFonts w:asciiTheme="majorEastAsia" w:eastAsiaTheme="majorEastAsia" w:hAnsiTheme="majorEastAsia" w:hint="eastAsia"/>
          <w:b/>
          <w:sz w:val="28"/>
          <w:szCs w:val="28"/>
        </w:rPr>
        <w:t>＞</w:t>
      </w:r>
    </w:p>
    <w:p w:rsidR="00762BF4" w:rsidRPr="000D149D" w:rsidRDefault="00903841" w:rsidP="0036354A">
      <w:pPr>
        <w:spacing w:line="540" w:lineRule="exact"/>
        <w:ind w:leftChars="-337" w:left="-707" w:rightChars="-473" w:right="-993" w:hanging="1"/>
        <w:rPr>
          <w:rFonts w:ascii="HGP創英角ﾎﾟｯﾌﾟ体" w:eastAsia="HGP創英角ﾎﾟｯﾌﾟ体" w:hAnsi="HGP創英角ﾎﾟｯﾌﾟ体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P創英角ﾎﾟｯﾌﾟ体" w:eastAsia="HGP創英角ﾎﾟｯﾌﾟ体" w:hAnsi="HGP創英角ﾎﾟｯﾌﾟ体" w:hint="eastAsia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『</w:t>
      </w:r>
      <w:r w:rsidR="00F66F2C" w:rsidRPr="000D149D">
        <w:rPr>
          <w:rFonts w:ascii="HGP創英角ﾎﾟｯﾌﾟ体" w:eastAsia="HGP創英角ﾎﾟｯﾌﾟ体" w:hAnsi="HGP創英角ﾎﾟｯﾌﾟ体" w:hint="eastAsia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部下を持つ人が身につけたい</w:t>
      </w:r>
    </w:p>
    <w:p w:rsidR="00A673F5" w:rsidRPr="009760E8" w:rsidRDefault="00F66F2C" w:rsidP="009760E8">
      <w:pPr>
        <w:spacing w:line="540" w:lineRule="exact"/>
        <w:ind w:leftChars="-337" w:left="-708" w:rightChars="-473" w:right="-993" w:firstLineChars="900" w:firstLine="3975"/>
        <w:rPr>
          <w:rFonts w:ascii="HGP創英角ﾎﾟｯﾌﾟ体" w:eastAsia="HGP創英角ﾎﾟｯﾌﾟ体" w:hAnsi="HGP創英角ﾎﾟｯﾌﾟ体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149D">
        <w:rPr>
          <w:rFonts w:ascii="HGP創英角ﾎﾟｯﾌﾟ体" w:eastAsia="HGP創英角ﾎﾟｯﾌﾟ体" w:hAnsi="HGP創英角ﾎﾟｯﾌﾟ体" w:hint="eastAsia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リーダースキル</w:t>
      </w:r>
      <w:r w:rsidR="00742F4A">
        <w:rPr>
          <w:rFonts w:ascii="HGP創英角ﾎﾟｯﾌﾟ体" w:eastAsia="HGP創英角ﾎﾟｯﾌﾟ体" w:hAnsi="HGP創英角ﾎﾟｯﾌﾟ体" w:hint="eastAsia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』</w:t>
      </w:r>
      <w:r w:rsidR="00FE5246">
        <w:rPr>
          <w:rFonts w:ascii="HGP創英角ﾎﾟｯﾌﾟ体" w:eastAsia="HGP創英角ﾎﾟｯﾌﾟ体" w:hAnsi="HGP創英角ﾎﾟｯﾌﾟ体" w:hint="eastAsia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講座</w:t>
      </w:r>
      <w:r w:rsidRPr="000D149D">
        <w:rPr>
          <w:rFonts w:ascii="HGP創英角ﾎﾟｯﾌﾟ体" w:eastAsia="HGP創英角ﾎﾟｯﾌﾟ体" w:hAnsi="HGP創英角ﾎﾟｯﾌﾟ体" w:hint="eastAsia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</w:t>
      </w:r>
      <w:r w:rsidR="005C17F0" w:rsidRPr="000D149D">
        <w:rPr>
          <w:rFonts w:ascii="HGP創英角ﾎﾟｯﾌﾟ体" w:eastAsia="HGP創英角ﾎﾟｯﾌﾟ体" w:hAnsi="HGP創英角ﾎﾟｯﾌﾟ体" w:hint="eastAsia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ご案内</w:t>
      </w:r>
    </w:p>
    <w:p w:rsidR="00974F5D" w:rsidRPr="000D149D" w:rsidRDefault="00A673F5" w:rsidP="0038469E">
      <w:pPr>
        <w:ind w:rightChars="-338" w:right="-710" w:firstLineChars="2150" w:firstLine="4945"/>
        <w:rPr>
          <w:rFonts w:asciiTheme="majorEastAsia" w:eastAsiaTheme="majorEastAsia" w:hAnsiTheme="majorEastAsia"/>
          <w:sz w:val="23"/>
          <w:szCs w:val="23"/>
        </w:rPr>
      </w:pPr>
      <w:r w:rsidRPr="000D149D">
        <w:rPr>
          <w:rFonts w:asciiTheme="majorEastAsia" w:eastAsiaTheme="majorEastAsia" w:hAnsiTheme="majorEastAsia" w:hint="eastAsia"/>
          <w:sz w:val="23"/>
          <w:szCs w:val="23"/>
        </w:rPr>
        <w:t>(</w:t>
      </w:r>
      <w:r w:rsidR="001240E5" w:rsidRPr="000D149D">
        <w:rPr>
          <w:rFonts w:asciiTheme="majorEastAsia" w:eastAsiaTheme="majorEastAsia" w:hAnsiTheme="majorEastAsia" w:hint="eastAsia"/>
          <w:sz w:val="23"/>
          <w:szCs w:val="23"/>
        </w:rPr>
        <w:t>公財</w:t>
      </w:r>
      <w:r w:rsidRPr="000D149D">
        <w:rPr>
          <w:rFonts w:asciiTheme="majorEastAsia" w:eastAsiaTheme="majorEastAsia" w:hAnsiTheme="majorEastAsia" w:hint="eastAsia"/>
          <w:sz w:val="23"/>
          <w:szCs w:val="23"/>
        </w:rPr>
        <w:t>)日立</w:t>
      </w:r>
      <w:r w:rsidR="007D5FD8" w:rsidRPr="000D149D">
        <w:rPr>
          <w:rFonts w:asciiTheme="majorEastAsia" w:eastAsiaTheme="majorEastAsia" w:hAnsiTheme="majorEastAsia" w:hint="eastAsia"/>
          <w:sz w:val="23"/>
          <w:szCs w:val="23"/>
        </w:rPr>
        <w:t xml:space="preserve">地区産業支援センター　</w:t>
      </w:r>
    </w:p>
    <w:p w:rsidR="007D5FD8" w:rsidRPr="0062111E" w:rsidRDefault="00974F5D" w:rsidP="0038469E">
      <w:pPr>
        <w:ind w:rightChars="-338" w:right="-710" w:firstLineChars="2150" w:firstLine="4945"/>
        <w:rPr>
          <w:rFonts w:asciiTheme="majorEastAsia" w:eastAsiaTheme="majorEastAsia" w:hAnsiTheme="majorEastAsia"/>
          <w:sz w:val="24"/>
          <w:szCs w:val="24"/>
        </w:rPr>
      </w:pPr>
      <w:r w:rsidRPr="000D149D">
        <w:rPr>
          <w:rFonts w:asciiTheme="majorEastAsia" w:eastAsiaTheme="majorEastAsia" w:hAnsiTheme="majorEastAsia" w:hint="eastAsia"/>
          <w:sz w:val="23"/>
          <w:szCs w:val="23"/>
        </w:rPr>
        <w:t>担当</w:t>
      </w:r>
      <w:r w:rsidR="0038469E" w:rsidRPr="000D149D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  <w:r w:rsidRPr="000D149D">
        <w:rPr>
          <w:rFonts w:asciiTheme="majorEastAsia" w:eastAsiaTheme="majorEastAsia" w:hAnsiTheme="majorEastAsia" w:hint="eastAsia"/>
          <w:sz w:val="23"/>
          <w:szCs w:val="23"/>
        </w:rPr>
        <w:t>：</w:t>
      </w:r>
      <w:r w:rsidR="0038469E" w:rsidRPr="000D149D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  <w:r w:rsidRPr="000D149D">
        <w:rPr>
          <w:rFonts w:asciiTheme="majorEastAsia" w:eastAsiaTheme="majorEastAsia" w:hAnsiTheme="majorEastAsia" w:hint="eastAsia"/>
          <w:sz w:val="23"/>
          <w:szCs w:val="23"/>
        </w:rPr>
        <w:t>鈴木、村上　℡02</w:t>
      </w:r>
      <w:bookmarkStart w:id="0" w:name="_GoBack"/>
      <w:bookmarkEnd w:id="0"/>
      <w:r w:rsidRPr="000D149D">
        <w:rPr>
          <w:rFonts w:asciiTheme="majorEastAsia" w:eastAsiaTheme="majorEastAsia" w:hAnsiTheme="majorEastAsia" w:hint="eastAsia"/>
          <w:sz w:val="23"/>
          <w:szCs w:val="23"/>
        </w:rPr>
        <w:t xml:space="preserve">94-25-6121　</w:t>
      </w:r>
      <w:r w:rsidR="007D5FD8" w:rsidRPr="000D149D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7D5FD8" w:rsidRPr="0062111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F66F2C" w:rsidRPr="0062111E" w:rsidRDefault="007D5FD8" w:rsidP="00953C04">
      <w:pPr>
        <w:spacing w:line="180" w:lineRule="exact"/>
        <w:ind w:rightChars="-405" w:right="-850"/>
        <w:rPr>
          <w:rFonts w:asciiTheme="majorEastAsia" w:eastAsiaTheme="majorEastAsia" w:hAnsiTheme="majorEastAsia"/>
          <w:sz w:val="24"/>
          <w:szCs w:val="24"/>
        </w:rPr>
      </w:pPr>
      <w:r w:rsidRPr="0062111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</w:p>
    <w:p w:rsidR="0035196B" w:rsidRPr="00A2098F" w:rsidRDefault="00F708AB" w:rsidP="00C215B6">
      <w:pPr>
        <w:spacing w:line="360" w:lineRule="exact"/>
        <w:ind w:leftChars="-202" w:left="-424" w:rightChars="-405" w:right="-850"/>
        <w:rPr>
          <w:rFonts w:asciiTheme="majorEastAsia" w:eastAsiaTheme="majorEastAsia" w:hAnsiTheme="majorEastAsia"/>
          <w:sz w:val="24"/>
          <w:szCs w:val="24"/>
        </w:rPr>
      </w:pPr>
      <w:r w:rsidRPr="0062111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673F5" w:rsidRPr="0062111E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2111E">
        <w:rPr>
          <w:rFonts w:asciiTheme="majorEastAsia" w:eastAsiaTheme="majorEastAsia" w:hAnsiTheme="majorEastAsia" w:hint="eastAsia"/>
          <w:sz w:val="24"/>
          <w:szCs w:val="24"/>
        </w:rPr>
        <w:t>公財</w:t>
      </w:r>
      <w:r w:rsidR="00A673F5" w:rsidRPr="0062111E">
        <w:rPr>
          <w:rFonts w:asciiTheme="majorEastAsia" w:eastAsiaTheme="majorEastAsia" w:hAnsiTheme="majorEastAsia" w:hint="eastAsia"/>
          <w:sz w:val="24"/>
          <w:szCs w:val="24"/>
        </w:rPr>
        <w:t>)</w:t>
      </w:r>
      <w:r w:rsidRPr="0062111E">
        <w:rPr>
          <w:rFonts w:asciiTheme="majorEastAsia" w:eastAsiaTheme="majorEastAsia" w:hAnsiTheme="majorEastAsia" w:hint="eastAsia"/>
          <w:sz w:val="24"/>
          <w:szCs w:val="24"/>
        </w:rPr>
        <w:t>日立地区産業支援センターは</w:t>
      </w:r>
      <w:r w:rsidR="00430DCA" w:rsidRPr="0062111E">
        <w:rPr>
          <w:rFonts w:asciiTheme="majorEastAsia" w:eastAsiaTheme="majorEastAsia" w:hAnsiTheme="majorEastAsia" w:hint="eastAsia"/>
          <w:sz w:val="24"/>
          <w:szCs w:val="24"/>
        </w:rPr>
        <w:t>中小企業大学校</w:t>
      </w:r>
      <w:r w:rsidR="00EF2C68">
        <w:rPr>
          <w:rFonts w:asciiTheme="majorEastAsia" w:eastAsiaTheme="majorEastAsia" w:hAnsiTheme="majorEastAsia" w:hint="eastAsia"/>
          <w:sz w:val="24"/>
          <w:szCs w:val="24"/>
        </w:rPr>
        <w:t>と連携</w:t>
      </w:r>
      <w:r w:rsidR="00430DCA" w:rsidRPr="0062111E">
        <w:rPr>
          <w:rFonts w:asciiTheme="majorEastAsia" w:eastAsiaTheme="majorEastAsia" w:hAnsiTheme="majorEastAsia" w:hint="eastAsia"/>
          <w:sz w:val="24"/>
          <w:szCs w:val="24"/>
        </w:rPr>
        <w:t>し、</w:t>
      </w:r>
      <w:r w:rsidRPr="0062111E">
        <w:rPr>
          <w:rFonts w:asciiTheme="majorEastAsia" w:eastAsiaTheme="majorEastAsia" w:hAnsiTheme="majorEastAsia" w:hint="eastAsia"/>
          <w:sz w:val="24"/>
          <w:szCs w:val="24"/>
        </w:rPr>
        <w:t>地域</w:t>
      </w:r>
      <w:r w:rsidR="00366E2A" w:rsidRPr="0062111E">
        <w:rPr>
          <w:rFonts w:asciiTheme="majorEastAsia" w:eastAsiaTheme="majorEastAsia" w:hAnsiTheme="majorEastAsia" w:hint="eastAsia"/>
          <w:sz w:val="24"/>
          <w:szCs w:val="24"/>
        </w:rPr>
        <w:t>ものづくり・サービス</w:t>
      </w:r>
      <w:r w:rsidRPr="0062111E">
        <w:rPr>
          <w:rFonts w:asciiTheme="majorEastAsia" w:eastAsiaTheme="majorEastAsia" w:hAnsiTheme="majorEastAsia" w:hint="eastAsia"/>
          <w:sz w:val="24"/>
          <w:szCs w:val="24"/>
        </w:rPr>
        <w:t>産業を担う</w:t>
      </w:r>
      <w:r w:rsidR="00E27F7E" w:rsidRPr="0062111E">
        <w:rPr>
          <w:rFonts w:asciiTheme="majorEastAsia" w:eastAsiaTheme="majorEastAsia" w:hAnsiTheme="majorEastAsia" w:hint="eastAsia"/>
          <w:sz w:val="24"/>
          <w:szCs w:val="24"/>
        </w:rPr>
        <w:t>職場リーダーのため</w:t>
      </w:r>
      <w:r w:rsidR="004D5A4A" w:rsidRPr="00A2098F">
        <w:rPr>
          <w:rFonts w:asciiTheme="majorEastAsia" w:eastAsiaTheme="majorEastAsia" w:hAnsiTheme="majorEastAsia" w:hint="eastAsia"/>
          <w:sz w:val="24"/>
          <w:szCs w:val="24"/>
        </w:rPr>
        <w:t>『ひたち令和塾202</w:t>
      </w:r>
      <w:r w:rsidR="00A33C5C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C44959">
        <w:rPr>
          <w:rFonts w:asciiTheme="majorEastAsia" w:eastAsiaTheme="majorEastAsia" w:hAnsiTheme="majorEastAsia" w:hint="eastAsia"/>
          <w:sz w:val="24"/>
          <w:szCs w:val="24"/>
        </w:rPr>
        <w:t xml:space="preserve"> ～</w:t>
      </w:r>
      <w:r w:rsidR="00E27F7E" w:rsidRPr="00A2098F">
        <w:rPr>
          <w:rFonts w:asciiTheme="majorEastAsia" w:eastAsiaTheme="majorEastAsia" w:hAnsiTheme="majorEastAsia" w:hint="eastAsia"/>
          <w:sz w:val="24"/>
          <w:szCs w:val="24"/>
        </w:rPr>
        <w:t>部下を持つ人が身につけたいリーダー</w:t>
      </w:r>
      <w:r w:rsidR="00AB1308" w:rsidRPr="00A2098F">
        <w:rPr>
          <w:rFonts w:asciiTheme="majorEastAsia" w:eastAsiaTheme="majorEastAsia" w:hAnsiTheme="majorEastAsia" w:hint="eastAsia"/>
          <w:sz w:val="24"/>
          <w:szCs w:val="24"/>
        </w:rPr>
        <w:t>スキル</w:t>
      </w:r>
      <w:r w:rsidR="00C44959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4D5A4A">
        <w:rPr>
          <w:rFonts w:asciiTheme="majorEastAsia" w:eastAsiaTheme="majorEastAsia" w:hAnsiTheme="majorEastAsia" w:hint="eastAsia"/>
          <w:sz w:val="24"/>
          <w:szCs w:val="24"/>
        </w:rPr>
        <w:t>』</w:t>
      </w:r>
      <w:r w:rsidR="00FE5246">
        <w:rPr>
          <w:rFonts w:asciiTheme="majorEastAsia" w:eastAsiaTheme="majorEastAsia" w:hAnsiTheme="majorEastAsia" w:hint="eastAsia"/>
          <w:sz w:val="24"/>
          <w:szCs w:val="24"/>
        </w:rPr>
        <w:t>講座</w:t>
      </w:r>
      <w:r w:rsidR="0035196B" w:rsidRPr="00A2098F">
        <w:rPr>
          <w:rFonts w:asciiTheme="majorEastAsia" w:eastAsiaTheme="majorEastAsia" w:hAnsiTheme="majorEastAsia" w:hint="eastAsia"/>
          <w:sz w:val="24"/>
          <w:szCs w:val="24"/>
        </w:rPr>
        <w:t>を開催いたします。</w:t>
      </w:r>
    </w:p>
    <w:p w:rsidR="007F7F5A" w:rsidRDefault="004D5A4A" w:rsidP="00C215B6">
      <w:pPr>
        <w:spacing w:line="360" w:lineRule="exact"/>
        <w:ind w:leftChars="-202" w:left="-424" w:rightChars="-405" w:right="-850"/>
        <w:rPr>
          <w:rFonts w:asciiTheme="majorEastAsia" w:eastAsiaTheme="majorEastAsia" w:hAnsiTheme="majorEastAsia"/>
          <w:sz w:val="24"/>
          <w:szCs w:val="24"/>
        </w:rPr>
      </w:pPr>
      <w:r w:rsidRPr="007F7F5A">
        <w:rPr>
          <w:rFonts w:asciiTheme="majorEastAsia" w:eastAsiaTheme="majorEastAsia" w:hAnsiTheme="majorEastAsia" w:hint="eastAsia"/>
          <w:sz w:val="24"/>
          <w:szCs w:val="24"/>
        </w:rPr>
        <w:t>今、</w:t>
      </w:r>
      <w:r w:rsidR="007F7F5A">
        <w:rPr>
          <w:rFonts w:asciiTheme="majorEastAsia" w:eastAsiaTheme="majorEastAsia" w:hAnsiTheme="majorEastAsia" w:hint="eastAsia"/>
          <w:sz w:val="24"/>
          <w:szCs w:val="24"/>
        </w:rPr>
        <w:t>企業で求められるスキル、それは職場のコミュニケーション力です。</w:t>
      </w:r>
    </w:p>
    <w:p w:rsidR="0035196B" w:rsidRPr="004E0FE9" w:rsidRDefault="0035196B" w:rsidP="00C215B6">
      <w:pPr>
        <w:spacing w:line="360" w:lineRule="exact"/>
        <w:ind w:leftChars="-202" w:left="-424" w:rightChars="-405" w:right="-850"/>
        <w:rPr>
          <w:rFonts w:asciiTheme="majorEastAsia" w:eastAsiaTheme="majorEastAsia" w:hAnsiTheme="majorEastAsia"/>
          <w:sz w:val="24"/>
          <w:szCs w:val="24"/>
        </w:rPr>
      </w:pPr>
      <w:r w:rsidRPr="007F7F5A">
        <w:rPr>
          <w:rFonts w:asciiTheme="majorEastAsia" w:eastAsiaTheme="majorEastAsia" w:hAnsiTheme="majorEastAsia" w:hint="eastAsia"/>
          <w:sz w:val="24"/>
          <w:szCs w:val="24"/>
        </w:rPr>
        <w:t>こ</w:t>
      </w:r>
      <w:r w:rsidRPr="0062111E">
        <w:rPr>
          <w:rFonts w:asciiTheme="majorEastAsia" w:eastAsiaTheme="majorEastAsia" w:hAnsiTheme="majorEastAsia" w:hint="eastAsia"/>
          <w:sz w:val="24"/>
          <w:szCs w:val="24"/>
        </w:rPr>
        <w:t>の機会に是非受講いただきたく</w:t>
      </w:r>
      <w:r w:rsidR="005E227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62111E">
        <w:rPr>
          <w:rFonts w:asciiTheme="majorEastAsia" w:eastAsiaTheme="majorEastAsia" w:hAnsiTheme="majorEastAsia" w:hint="eastAsia"/>
          <w:sz w:val="24"/>
          <w:szCs w:val="24"/>
        </w:rPr>
        <w:t>下記の通りご案内申し上げます。</w:t>
      </w:r>
    </w:p>
    <w:p w:rsidR="002F6235" w:rsidRPr="0062111E" w:rsidRDefault="002F6235" w:rsidP="0062111E">
      <w:pPr>
        <w:spacing w:line="240" w:lineRule="exact"/>
        <w:ind w:leftChars="-202" w:left="-424" w:rightChars="-405" w:right="-850"/>
        <w:rPr>
          <w:rFonts w:asciiTheme="majorEastAsia" w:eastAsiaTheme="majorEastAsia" w:hAnsiTheme="majorEastAsia"/>
          <w:sz w:val="24"/>
          <w:szCs w:val="24"/>
        </w:rPr>
      </w:pPr>
    </w:p>
    <w:p w:rsidR="00230E70" w:rsidRPr="0062111E" w:rsidRDefault="00762BF4" w:rsidP="00134E83">
      <w:pPr>
        <w:spacing w:line="360" w:lineRule="exact"/>
        <w:ind w:leftChars="-337" w:left="-708" w:rightChars="-405" w:right="-850"/>
        <w:rPr>
          <w:rFonts w:asciiTheme="majorEastAsia" w:eastAsiaTheme="majorEastAsia" w:hAnsiTheme="majorEastAsia"/>
          <w:sz w:val="24"/>
          <w:szCs w:val="24"/>
        </w:rPr>
      </w:pPr>
      <w:r w:rsidRPr="0062111E">
        <w:rPr>
          <w:rFonts w:asciiTheme="majorEastAsia" w:eastAsiaTheme="majorEastAsia" w:hAnsiTheme="majorEastAsia" w:hint="eastAsia"/>
          <w:sz w:val="24"/>
          <w:szCs w:val="24"/>
        </w:rPr>
        <w:t>&lt;講座詳細&gt;</w:t>
      </w:r>
    </w:p>
    <w:p w:rsidR="006C7556" w:rsidRPr="0008648E" w:rsidRDefault="0008648E" w:rsidP="00134E83">
      <w:pPr>
        <w:pStyle w:val="aa"/>
        <w:numPr>
          <w:ilvl w:val="0"/>
          <w:numId w:val="3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8648E">
        <w:rPr>
          <w:rFonts w:asciiTheme="majorEastAsia" w:eastAsiaTheme="majorEastAsia" w:hAnsiTheme="majorEastAsia" w:hint="eastAsia"/>
          <w:sz w:val="24"/>
          <w:szCs w:val="24"/>
        </w:rPr>
        <w:t>受講</w:t>
      </w:r>
      <w:r w:rsidR="006C7556" w:rsidRPr="0008648E">
        <w:rPr>
          <w:rFonts w:asciiTheme="majorEastAsia" w:eastAsiaTheme="majorEastAsia" w:hAnsiTheme="majorEastAsia"/>
          <w:sz w:val="24"/>
          <w:szCs w:val="24"/>
        </w:rPr>
        <w:t>対象</w:t>
      </w:r>
      <w:r w:rsidRPr="0008648E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8F036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C7556" w:rsidRPr="0008648E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08648E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C7556" w:rsidRPr="0008648E">
        <w:rPr>
          <w:rFonts w:asciiTheme="majorEastAsia" w:eastAsiaTheme="majorEastAsia" w:hAnsiTheme="majorEastAsia"/>
          <w:sz w:val="24"/>
          <w:szCs w:val="24"/>
        </w:rPr>
        <w:t>県北</w:t>
      </w:r>
      <w:r w:rsidR="008102A0">
        <w:rPr>
          <w:rFonts w:asciiTheme="majorEastAsia" w:eastAsiaTheme="majorEastAsia" w:hAnsiTheme="majorEastAsia" w:hint="eastAsia"/>
          <w:sz w:val="24"/>
          <w:szCs w:val="24"/>
        </w:rPr>
        <w:t>臨海地域</w:t>
      </w:r>
      <w:r w:rsidR="006C7556" w:rsidRPr="0008648E">
        <w:rPr>
          <w:rFonts w:asciiTheme="majorEastAsia" w:eastAsiaTheme="majorEastAsia" w:hAnsiTheme="majorEastAsia"/>
          <w:sz w:val="24"/>
          <w:szCs w:val="24"/>
        </w:rPr>
        <w:t>中小企業の管理者</w:t>
      </w:r>
      <w:r w:rsidR="006C06A3" w:rsidRPr="0008648E">
        <w:rPr>
          <w:rFonts w:asciiTheme="majorEastAsia" w:eastAsiaTheme="majorEastAsia" w:hAnsiTheme="majorEastAsia" w:hint="eastAsia"/>
          <w:sz w:val="24"/>
          <w:szCs w:val="24"/>
        </w:rPr>
        <w:t>・新任管理者層</w:t>
      </w:r>
    </w:p>
    <w:p w:rsidR="0008648E" w:rsidRDefault="008D7A94" w:rsidP="00134E83">
      <w:pPr>
        <w:spacing w:line="360" w:lineRule="exact"/>
        <w:ind w:leftChars="-270" w:left="-1" w:rightChars="-338" w:right="-710" w:hangingChars="236" w:hanging="566"/>
        <w:rPr>
          <w:rFonts w:asciiTheme="majorEastAsia" w:eastAsiaTheme="majorEastAsia" w:hAnsiTheme="majorEastAsia"/>
          <w:sz w:val="24"/>
          <w:szCs w:val="24"/>
        </w:rPr>
      </w:pPr>
      <w:r w:rsidRPr="0062111E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2111E">
        <w:rPr>
          <w:rFonts w:asciiTheme="majorEastAsia" w:eastAsiaTheme="majorEastAsia" w:hAnsiTheme="majorEastAsia"/>
          <w:sz w:val="24"/>
          <w:szCs w:val="24"/>
        </w:rPr>
        <w:t>2)</w:t>
      </w:r>
      <w:r w:rsidR="006C7556" w:rsidRPr="0062111E">
        <w:rPr>
          <w:rFonts w:asciiTheme="majorEastAsia" w:eastAsiaTheme="majorEastAsia" w:hAnsiTheme="majorEastAsia"/>
          <w:sz w:val="24"/>
          <w:szCs w:val="24"/>
        </w:rPr>
        <w:t>定員</w:t>
      </w:r>
      <w:r w:rsidR="0008648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F036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648E">
        <w:rPr>
          <w:rFonts w:asciiTheme="majorEastAsia" w:eastAsiaTheme="majorEastAsia" w:hAnsiTheme="majorEastAsia" w:hint="eastAsia"/>
          <w:sz w:val="24"/>
          <w:szCs w:val="24"/>
        </w:rPr>
        <w:t xml:space="preserve">　　：　</w:t>
      </w:r>
      <w:r w:rsidR="00AB1308" w:rsidRPr="0062111E">
        <w:rPr>
          <w:rFonts w:asciiTheme="majorEastAsia" w:eastAsiaTheme="majorEastAsia" w:hAnsiTheme="majorEastAsia" w:hint="eastAsia"/>
          <w:sz w:val="24"/>
          <w:szCs w:val="24"/>
        </w:rPr>
        <w:t>15</w:t>
      </w:r>
      <w:r w:rsidR="006C7556" w:rsidRPr="0062111E">
        <w:rPr>
          <w:rFonts w:asciiTheme="majorEastAsia" w:eastAsiaTheme="majorEastAsia" w:hAnsiTheme="majorEastAsia"/>
          <w:sz w:val="24"/>
          <w:szCs w:val="24"/>
        </w:rPr>
        <w:t>名</w:t>
      </w:r>
      <w:r w:rsidR="00DE7FB1">
        <w:rPr>
          <w:rFonts w:asciiTheme="majorEastAsia" w:eastAsiaTheme="majorEastAsia" w:hAnsiTheme="majorEastAsia" w:hint="eastAsia"/>
          <w:sz w:val="24"/>
          <w:szCs w:val="24"/>
        </w:rPr>
        <w:t>／回</w:t>
      </w:r>
    </w:p>
    <w:p w:rsidR="0008648E" w:rsidRDefault="00430DCA" w:rsidP="008F0368">
      <w:pPr>
        <w:spacing w:line="360" w:lineRule="exact"/>
        <w:ind w:leftChars="-70" w:left="-147" w:rightChars="-338" w:right="-710" w:firstLineChars="750" w:firstLine="1800"/>
        <w:rPr>
          <w:rFonts w:asciiTheme="majorEastAsia" w:eastAsiaTheme="majorEastAsia" w:hAnsiTheme="majorEastAsia"/>
          <w:sz w:val="24"/>
          <w:szCs w:val="24"/>
        </w:rPr>
      </w:pPr>
      <w:r w:rsidRPr="0062111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12EDB">
        <w:rPr>
          <w:rFonts w:asciiTheme="majorEastAsia" w:eastAsiaTheme="majorEastAsia" w:hAnsiTheme="majorEastAsia" w:hint="eastAsia"/>
          <w:sz w:val="24"/>
          <w:szCs w:val="24"/>
        </w:rPr>
        <w:t>定員</w:t>
      </w:r>
      <w:r w:rsidR="0035196B" w:rsidRPr="0062111E">
        <w:rPr>
          <w:rFonts w:asciiTheme="majorEastAsia" w:eastAsiaTheme="majorEastAsia" w:hAnsiTheme="majorEastAsia" w:hint="eastAsia"/>
          <w:sz w:val="24"/>
          <w:szCs w:val="24"/>
        </w:rPr>
        <w:t>になり次第、締め切らせていただきます</w:t>
      </w:r>
      <w:r w:rsidR="00FF4DC4" w:rsidRPr="0062111E">
        <w:rPr>
          <w:rFonts w:asciiTheme="majorEastAsia" w:eastAsiaTheme="majorEastAsia" w:hAnsiTheme="majorEastAsia" w:hint="eastAsia"/>
          <w:sz w:val="24"/>
          <w:szCs w:val="24"/>
        </w:rPr>
        <w:t>ので、お早めにお申し</w:t>
      </w:r>
    </w:p>
    <w:p w:rsidR="006C7556" w:rsidRPr="0062111E" w:rsidRDefault="00FF4DC4" w:rsidP="008F0368">
      <w:pPr>
        <w:spacing w:line="360" w:lineRule="exact"/>
        <w:ind w:leftChars="-70" w:left="-147" w:rightChars="-338" w:right="-710" w:firstLineChars="850" w:firstLine="2040"/>
        <w:rPr>
          <w:rFonts w:asciiTheme="majorEastAsia" w:eastAsiaTheme="majorEastAsia" w:hAnsiTheme="majorEastAsia"/>
          <w:sz w:val="24"/>
          <w:szCs w:val="24"/>
        </w:rPr>
      </w:pPr>
      <w:r w:rsidRPr="0062111E">
        <w:rPr>
          <w:rFonts w:asciiTheme="majorEastAsia" w:eastAsiaTheme="majorEastAsia" w:hAnsiTheme="majorEastAsia" w:hint="eastAsia"/>
          <w:sz w:val="24"/>
          <w:szCs w:val="24"/>
        </w:rPr>
        <w:t>込みください</w:t>
      </w:r>
      <w:r w:rsidR="00430DCA" w:rsidRPr="0062111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C7556" w:rsidRPr="006A0A77" w:rsidRDefault="008D7A94" w:rsidP="00134E83">
      <w:pPr>
        <w:spacing w:line="360" w:lineRule="exact"/>
        <w:ind w:leftChars="-270" w:left="-1" w:rightChars="-540" w:right="-1134" w:hangingChars="236" w:hanging="566"/>
        <w:rPr>
          <w:rFonts w:asciiTheme="majorEastAsia" w:eastAsiaTheme="majorEastAsia" w:hAnsiTheme="majorEastAsia"/>
          <w:sz w:val="24"/>
          <w:szCs w:val="24"/>
        </w:rPr>
      </w:pPr>
      <w:r w:rsidRPr="006A0A77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A0A77">
        <w:rPr>
          <w:rFonts w:asciiTheme="majorEastAsia" w:eastAsiaTheme="majorEastAsia" w:hAnsiTheme="majorEastAsia"/>
          <w:sz w:val="24"/>
          <w:szCs w:val="24"/>
        </w:rPr>
        <w:t>3)</w:t>
      </w:r>
      <w:r w:rsidR="00085867" w:rsidRPr="006A0A77">
        <w:rPr>
          <w:rFonts w:asciiTheme="majorEastAsia" w:eastAsiaTheme="majorEastAsia" w:hAnsiTheme="majorEastAsia" w:hint="eastAsia"/>
          <w:sz w:val="24"/>
          <w:szCs w:val="24"/>
        </w:rPr>
        <w:t>受講料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8F036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：　</w:t>
      </w:r>
      <w:r w:rsidR="00DE7FB1" w:rsidRPr="006A0A77">
        <w:rPr>
          <w:rFonts w:asciiTheme="majorEastAsia" w:eastAsiaTheme="majorEastAsia" w:hAnsiTheme="majorEastAsia"/>
          <w:sz w:val="24"/>
          <w:szCs w:val="24"/>
        </w:rPr>
        <w:t>29</w:t>
      </w:r>
      <w:r w:rsidR="009A4B12" w:rsidRPr="006A0A77">
        <w:rPr>
          <w:rFonts w:asciiTheme="majorEastAsia" w:eastAsiaTheme="majorEastAsia" w:hAnsiTheme="majorEastAsia"/>
          <w:sz w:val="24"/>
          <w:szCs w:val="24"/>
        </w:rPr>
        <w:t>,000</w:t>
      </w:r>
      <w:r w:rsidR="009A4B12" w:rsidRPr="006A0A77">
        <w:rPr>
          <w:rFonts w:asciiTheme="majorEastAsia" w:eastAsiaTheme="majorEastAsia" w:hAnsiTheme="majorEastAsia" w:hint="eastAsia"/>
          <w:sz w:val="24"/>
          <w:szCs w:val="24"/>
        </w:rPr>
        <w:t>円</w:t>
      </w:r>
      <w:r w:rsidR="00E27F7E" w:rsidRPr="006A0A7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9A4B12" w:rsidRPr="006A0A77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DE7FB1" w:rsidRPr="006A0A77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5E2272">
        <w:rPr>
          <w:rFonts w:asciiTheme="majorEastAsia" w:eastAsiaTheme="majorEastAsia" w:hAnsiTheme="majorEastAsia" w:hint="eastAsia"/>
          <w:sz w:val="24"/>
          <w:szCs w:val="24"/>
        </w:rPr>
        <w:t>市町</w:t>
      </w:r>
      <w:r w:rsidR="00DE7FB1" w:rsidRPr="006A0A77">
        <w:rPr>
          <w:rFonts w:asciiTheme="majorEastAsia" w:eastAsiaTheme="majorEastAsia" w:hAnsiTheme="majorEastAsia" w:hint="eastAsia"/>
          <w:sz w:val="24"/>
          <w:szCs w:val="24"/>
        </w:rPr>
        <w:t>村毎に教育補助制度あり、ご確認ください)</w:t>
      </w:r>
    </w:p>
    <w:p w:rsidR="00601C11" w:rsidRPr="006A0A77" w:rsidRDefault="008D7A94" w:rsidP="00134E83">
      <w:pPr>
        <w:spacing w:line="360" w:lineRule="exact"/>
        <w:ind w:leftChars="-270" w:left="-1" w:hangingChars="236" w:hanging="566"/>
        <w:rPr>
          <w:rFonts w:asciiTheme="majorEastAsia" w:eastAsiaTheme="majorEastAsia" w:hAnsiTheme="majorEastAsia"/>
          <w:sz w:val="24"/>
          <w:szCs w:val="24"/>
        </w:rPr>
      </w:pPr>
      <w:r w:rsidRPr="006A0A77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A0A77">
        <w:rPr>
          <w:rFonts w:asciiTheme="majorEastAsia" w:eastAsiaTheme="majorEastAsia" w:hAnsiTheme="majorEastAsia"/>
          <w:sz w:val="24"/>
          <w:szCs w:val="24"/>
        </w:rPr>
        <w:t>4)</w:t>
      </w:r>
      <w:r w:rsidR="0071619D" w:rsidRPr="006A0A77">
        <w:rPr>
          <w:rFonts w:asciiTheme="majorEastAsia" w:eastAsiaTheme="majorEastAsia" w:hAnsiTheme="majorEastAsia" w:hint="eastAsia"/>
          <w:sz w:val="24"/>
          <w:szCs w:val="24"/>
        </w:rPr>
        <w:t>開催日</w:t>
      </w:r>
      <w:r w:rsidR="006C7556" w:rsidRPr="006A0A77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F036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B1308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：　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第1回　</w:t>
      </w:r>
      <w:r w:rsidR="006C7556" w:rsidRPr="006A0A77">
        <w:rPr>
          <w:rFonts w:asciiTheme="majorEastAsia" w:eastAsiaTheme="majorEastAsia" w:hAnsiTheme="majorEastAsia"/>
          <w:sz w:val="24"/>
          <w:szCs w:val="24"/>
        </w:rPr>
        <w:t>令和</w:t>
      </w:r>
      <w:r w:rsidR="00A33C5C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AB1308" w:rsidRPr="006A0A7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C4CD7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33C5C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AB1308" w:rsidRPr="006A0A7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C4CD7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33C5C">
        <w:rPr>
          <w:rFonts w:asciiTheme="majorEastAsia" w:eastAsiaTheme="majorEastAsia" w:hAnsiTheme="majorEastAsia" w:hint="eastAsia"/>
          <w:sz w:val="24"/>
          <w:szCs w:val="24"/>
        </w:rPr>
        <w:t>19</w:t>
      </w:r>
      <w:r w:rsidR="00AB1308" w:rsidRPr="006A0A77">
        <w:rPr>
          <w:rFonts w:asciiTheme="majorEastAsia" w:eastAsiaTheme="majorEastAsia" w:hAnsiTheme="majorEastAsia" w:hint="eastAsia"/>
          <w:sz w:val="24"/>
          <w:szCs w:val="24"/>
        </w:rPr>
        <w:t>日、</w:t>
      </w:r>
      <w:r w:rsidR="00A33C5C">
        <w:rPr>
          <w:rFonts w:asciiTheme="majorEastAsia" w:eastAsiaTheme="majorEastAsia" w:hAnsiTheme="majorEastAsia" w:hint="eastAsia"/>
          <w:sz w:val="24"/>
          <w:szCs w:val="24"/>
        </w:rPr>
        <w:t>8月20日、9月</w:t>
      </w:r>
      <w:r w:rsidR="00AB1308" w:rsidRPr="006A0A77">
        <w:rPr>
          <w:rFonts w:asciiTheme="majorEastAsia" w:eastAsiaTheme="majorEastAsia" w:hAnsiTheme="majorEastAsia" w:hint="eastAsia"/>
          <w:sz w:val="24"/>
          <w:szCs w:val="24"/>
        </w:rPr>
        <w:t>7日</w:t>
      </w:r>
      <w:r w:rsidR="00A33C5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B1308" w:rsidRPr="006A0A77">
        <w:rPr>
          <w:rFonts w:asciiTheme="majorEastAsia" w:eastAsiaTheme="majorEastAsia" w:hAnsiTheme="majorEastAsia" w:hint="eastAsia"/>
          <w:sz w:val="24"/>
          <w:szCs w:val="24"/>
        </w:rPr>
        <w:t>（3日間）</w:t>
      </w:r>
    </w:p>
    <w:p w:rsidR="00AB1308" w:rsidRPr="006A0A77" w:rsidRDefault="00AB1308" w:rsidP="00134E83">
      <w:pPr>
        <w:spacing w:line="360" w:lineRule="exact"/>
        <w:ind w:leftChars="-270" w:left="-1" w:hangingChars="236" w:hanging="566"/>
        <w:rPr>
          <w:rFonts w:asciiTheme="majorEastAsia" w:eastAsiaTheme="majorEastAsia" w:hAnsiTheme="majorEastAsia"/>
          <w:sz w:val="24"/>
          <w:szCs w:val="24"/>
        </w:rPr>
      </w:pPr>
      <w:r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8D7A94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1619D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F036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：　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第2回　</w:t>
      </w:r>
      <w:r w:rsidRPr="006A0A7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33C5C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6A0A7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C4CD7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6A0A77">
        <w:rPr>
          <w:rFonts w:asciiTheme="majorEastAsia" w:eastAsiaTheme="majorEastAsia" w:hAnsiTheme="majorEastAsia" w:hint="eastAsia"/>
          <w:sz w:val="24"/>
          <w:szCs w:val="24"/>
        </w:rPr>
        <w:t>2月</w:t>
      </w:r>
      <w:r w:rsidR="00BC4CD7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6A0A77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A33C5C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6A0A77">
        <w:rPr>
          <w:rFonts w:asciiTheme="majorEastAsia" w:eastAsiaTheme="majorEastAsia" w:hAnsiTheme="majorEastAsia" w:hint="eastAsia"/>
          <w:sz w:val="24"/>
          <w:szCs w:val="24"/>
        </w:rPr>
        <w:t>日、</w:t>
      </w:r>
      <w:r w:rsidR="00A33C5C">
        <w:rPr>
          <w:rFonts w:asciiTheme="majorEastAsia" w:eastAsiaTheme="majorEastAsia" w:hAnsiTheme="majorEastAsia" w:hint="eastAsia"/>
          <w:sz w:val="24"/>
          <w:szCs w:val="24"/>
        </w:rPr>
        <w:t>2月</w:t>
      </w:r>
      <w:r w:rsidRPr="006A0A77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A33C5C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6A0A77">
        <w:rPr>
          <w:rFonts w:asciiTheme="majorEastAsia" w:eastAsiaTheme="majorEastAsia" w:hAnsiTheme="majorEastAsia" w:hint="eastAsia"/>
          <w:sz w:val="24"/>
          <w:szCs w:val="24"/>
        </w:rPr>
        <w:t>日、</w:t>
      </w:r>
      <w:r w:rsidR="00A33C5C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6A0A7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33C5C">
        <w:rPr>
          <w:rFonts w:asciiTheme="majorEastAsia" w:eastAsiaTheme="majorEastAsia" w:hAnsiTheme="majorEastAsia" w:hint="eastAsia"/>
          <w:sz w:val="24"/>
          <w:szCs w:val="24"/>
        </w:rPr>
        <w:t>25</w:t>
      </w:r>
      <w:r w:rsidRPr="006A0A77">
        <w:rPr>
          <w:rFonts w:asciiTheme="majorEastAsia" w:eastAsiaTheme="majorEastAsia" w:hAnsiTheme="majorEastAsia" w:hint="eastAsia"/>
          <w:sz w:val="24"/>
          <w:szCs w:val="24"/>
        </w:rPr>
        <w:t>日（3日間）</w:t>
      </w:r>
    </w:p>
    <w:p w:rsidR="00AB1308" w:rsidRPr="006A0A77" w:rsidRDefault="00AB1308" w:rsidP="00134E83">
      <w:pPr>
        <w:spacing w:line="360" w:lineRule="exact"/>
        <w:ind w:leftChars="-270" w:left="-1" w:hangingChars="236" w:hanging="566"/>
        <w:rPr>
          <w:rFonts w:asciiTheme="majorEastAsia" w:eastAsiaTheme="majorEastAsia" w:hAnsiTheme="majorEastAsia"/>
          <w:sz w:val="24"/>
          <w:szCs w:val="24"/>
        </w:rPr>
      </w:pPr>
      <w:r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F036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B4DCD" w:rsidRPr="006A0A7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6A0A7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33C5C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6A0A77">
        <w:rPr>
          <w:rFonts w:asciiTheme="majorEastAsia" w:eastAsiaTheme="majorEastAsia" w:hAnsiTheme="majorEastAsia" w:hint="eastAsia"/>
          <w:sz w:val="24"/>
          <w:szCs w:val="24"/>
        </w:rPr>
        <w:t>年度は同一内容で2回開催</w:t>
      </w:r>
      <w:r w:rsidR="008D7A94" w:rsidRPr="006A0A77">
        <w:rPr>
          <w:rFonts w:asciiTheme="majorEastAsia" w:eastAsiaTheme="majorEastAsia" w:hAnsiTheme="majorEastAsia" w:hint="eastAsia"/>
          <w:sz w:val="24"/>
          <w:szCs w:val="24"/>
        </w:rPr>
        <w:t>する予定です</w:t>
      </w:r>
      <w:r w:rsidR="00AB4DCD" w:rsidRPr="006A0A7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01C11" w:rsidRPr="006A0A77" w:rsidRDefault="008D7A94" w:rsidP="00134E83">
      <w:pPr>
        <w:spacing w:line="360" w:lineRule="exact"/>
        <w:ind w:leftChars="-270" w:left="-1" w:hangingChars="236" w:hanging="566"/>
        <w:rPr>
          <w:rFonts w:asciiTheme="majorEastAsia" w:eastAsiaTheme="majorEastAsia" w:hAnsiTheme="majorEastAsia"/>
          <w:sz w:val="24"/>
          <w:szCs w:val="24"/>
        </w:rPr>
      </w:pPr>
      <w:r w:rsidRPr="006A0A77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A0A77">
        <w:rPr>
          <w:rFonts w:asciiTheme="majorEastAsia" w:eastAsiaTheme="majorEastAsia" w:hAnsiTheme="majorEastAsia"/>
          <w:sz w:val="24"/>
          <w:szCs w:val="24"/>
        </w:rPr>
        <w:t>5)</w:t>
      </w:r>
      <w:r w:rsidR="00601C11" w:rsidRPr="006A0A77">
        <w:rPr>
          <w:rFonts w:asciiTheme="majorEastAsia" w:eastAsiaTheme="majorEastAsia" w:hAnsiTheme="majorEastAsia"/>
          <w:sz w:val="24"/>
          <w:szCs w:val="24"/>
        </w:rPr>
        <w:t xml:space="preserve">会場　　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F036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：　</w:t>
      </w:r>
      <w:r w:rsidR="00601C11" w:rsidRPr="006A0A77">
        <w:rPr>
          <w:rFonts w:asciiTheme="majorEastAsia" w:eastAsiaTheme="majorEastAsia" w:hAnsiTheme="majorEastAsia"/>
          <w:sz w:val="24"/>
          <w:szCs w:val="24"/>
        </w:rPr>
        <w:t>日立地区産業支援センター</w:t>
      </w:r>
      <w:r w:rsidR="00AB4DCD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01C11" w:rsidRPr="006A0A77">
        <w:rPr>
          <w:rFonts w:asciiTheme="majorEastAsia" w:eastAsiaTheme="majorEastAsia" w:hAnsiTheme="majorEastAsia"/>
          <w:sz w:val="24"/>
          <w:szCs w:val="24"/>
        </w:rPr>
        <w:t>研修室</w:t>
      </w:r>
    </w:p>
    <w:p w:rsidR="00F119E9" w:rsidRPr="006A0A77" w:rsidRDefault="008D7A94" w:rsidP="00134E83">
      <w:pPr>
        <w:spacing w:line="360" w:lineRule="exact"/>
        <w:ind w:leftChars="-270" w:left="-1" w:hangingChars="236" w:hanging="566"/>
        <w:rPr>
          <w:rFonts w:asciiTheme="majorEastAsia" w:eastAsiaTheme="majorEastAsia" w:hAnsiTheme="majorEastAsia"/>
          <w:sz w:val="24"/>
          <w:szCs w:val="24"/>
        </w:rPr>
      </w:pPr>
      <w:r w:rsidRPr="006A0A77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A0A77">
        <w:rPr>
          <w:rFonts w:asciiTheme="majorEastAsia" w:eastAsiaTheme="majorEastAsia" w:hAnsiTheme="majorEastAsia"/>
          <w:sz w:val="24"/>
          <w:szCs w:val="24"/>
        </w:rPr>
        <w:t>6)</w:t>
      </w:r>
      <w:r w:rsidR="00601C11" w:rsidRPr="006A0A77">
        <w:rPr>
          <w:rFonts w:asciiTheme="majorEastAsia" w:eastAsiaTheme="majorEastAsia" w:hAnsiTheme="majorEastAsia"/>
          <w:sz w:val="24"/>
          <w:szCs w:val="24"/>
        </w:rPr>
        <w:t xml:space="preserve">後援　　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F036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 xml:space="preserve">：　</w:t>
      </w:r>
      <w:r w:rsidR="00415493" w:rsidRPr="006A0A77">
        <w:rPr>
          <w:rFonts w:asciiTheme="majorEastAsia" w:eastAsiaTheme="majorEastAsia" w:hAnsiTheme="majorEastAsia" w:hint="eastAsia"/>
          <w:sz w:val="24"/>
          <w:szCs w:val="24"/>
        </w:rPr>
        <w:t>(独)中小企業基盤整備機構</w:t>
      </w:r>
      <w:r w:rsidR="004F3D07" w:rsidRPr="006A0A77">
        <w:rPr>
          <w:rFonts w:asciiTheme="majorEastAsia" w:eastAsiaTheme="majorEastAsia" w:hAnsiTheme="majorEastAsia" w:hint="eastAsia"/>
          <w:sz w:val="24"/>
          <w:szCs w:val="24"/>
        </w:rPr>
        <w:t>（中小企業大学校）</w:t>
      </w:r>
    </w:p>
    <w:p w:rsidR="0008648E" w:rsidRPr="006A0A77" w:rsidRDefault="008D7A94" w:rsidP="00134E83">
      <w:pPr>
        <w:spacing w:line="360" w:lineRule="exact"/>
        <w:ind w:leftChars="-270" w:left="-1" w:hangingChars="236" w:hanging="566"/>
        <w:rPr>
          <w:rFonts w:asciiTheme="majorEastAsia" w:eastAsiaTheme="majorEastAsia" w:hAnsiTheme="majorEastAsia"/>
          <w:sz w:val="24"/>
          <w:szCs w:val="24"/>
        </w:rPr>
      </w:pPr>
      <w:r w:rsidRPr="006A0A77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A0A77">
        <w:rPr>
          <w:rFonts w:asciiTheme="majorEastAsia" w:eastAsiaTheme="majorEastAsia" w:hAnsiTheme="majorEastAsia"/>
          <w:sz w:val="24"/>
          <w:szCs w:val="24"/>
        </w:rPr>
        <w:t>7)</w:t>
      </w:r>
      <w:r w:rsidR="00601C11" w:rsidRPr="006A0A77">
        <w:rPr>
          <w:rFonts w:asciiTheme="majorEastAsia" w:eastAsiaTheme="majorEastAsia" w:hAnsiTheme="majorEastAsia"/>
          <w:sz w:val="24"/>
          <w:szCs w:val="24"/>
        </w:rPr>
        <w:t>カリキュラム</w:t>
      </w:r>
      <w:r w:rsidR="00E21B4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648E" w:rsidRPr="006A0A77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344C6D" w:rsidRPr="0062111E" w:rsidRDefault="00344C6D" w:rsidP="00134E83">
      <w:pPr>
        <w:spacing w:line="360" w:lineRule="exact"/>
        <w:ind w:leftChars="-170" w:left="-2" w:hangingChars="136" w:hanging="355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 w:rsidRPr="0062111E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『部下を持つ人が身につけたいリーダースキル』</w:t>
      </w:r>
      <w:r w:rsidR="00FE524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講座</w:t>
      </w:r>
    </w:p>
    <w:p w:rsidR="00AB4DCD" w:rsidRPr="001D3FB2" w:rsidRDefault="00E110F9" w:rsidP="00553C0C">
      <w:pPr>
        <w:spacing w:line="320" w:lineRule="exact"/>
        <w:ind w:leftChars="-70" w:left="-147" w:rightChars="-540" w:right="-1134" w:firstLineChars="2000" w:firstLine="4819"/>
        <w:rPr>
          <w:rFonts w:asciiTheme="majorEastAsia" w:eastAsiaTheme="majorEastAsia" w:hAnsiTheme="majorEastAsia"/>
          <w:b/>
          <w:sz w:val="22"/>
        </w:rPr>
      </w:pPr>
      <w:r w:rsidRPr="001D3FB2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BC9D8" wp14:editId="17DB63E6">
                <wp:simplePos x="0" y="0"/>
                <wp:positionH relativeFrom="column">
                  <wp:posOffset>-458470</wp:posOffset>
                </wp:positionH>
                <wp:positionV relativeFrom="paragraph">
                  <wp:posOffset>1727200</wp:posOffset>
                </wp:positionV>
                <wp:extent cx="6705600" cy="590550"/>
                <wp:effectExtent l="0" t="0" r="0" b="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90550"/>
                        </a:xfrm>
                        <a:prstGeom prst="wedgeRoundRectCallout">
                          <a:avLst>
                            <a:gd name="adj1" fmla="val -21815"/>
                            <a:gd name="adj2" fmla="val -83312"/>
                            <a:gd name="adj3" fmla="val 16667"/>
                          </a:avLst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49D" w:rsidRPr="00C215B6" w:rsidRDefault="000D149D" w:rsidP="00553C0C">
                            <w:pPr>
                              <w:spacing w:line="320" w:lineRule="exact"/>
                              <w:ind w:leftChars="-270" w:left="-567" w:rightChars="-405" w:right="-850" w:firstLineChars="200" w:firstLine="4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C215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・新型コロナウィルス</w:t>
                            </w:r>
                            <w:r w:rsidR="00D129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感染症の拡大</w:t>
                            </w:r>
                            <w:r w:rsidR="009426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防止のため、</w:t>
                            </w:r>
                            <w:r w:rsidRPr="00C215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中止</w:t>
                            </w:r>
                            <w:r w:rsidR="00D129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C215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延期の可能性があることを予めご了承ください。</w:t>
                            </w:r>
                          </w:p>
                          <w:p w:rsidR="004E0FE9" w:rsidRPr="00C215B6" w:rsidRDefault="004E0FE9" w:rsidP="00553C0C">
                            <w:pPr>
                              <w:spacing w:line="320" w:lineRule="exact"/>
                              <w:ind w:leftChars="-270" w:left="-567" w:rightChars="-405" w:right="-850" w:firstLineChars="200" w:firstLine="4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C215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2D3661" w:rsidRPr="00C215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カリキュラムは</w:t>
                            </w:r>
                            <w:r w:rsidR="00D12E07" w:rsidRPr="00C215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都合により変更する場合</w:t>
                            </w:r>
                            <w:r w:rsidR="00946E6F" w:rsidRPr="00C215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があ</w:t>
                            </w:r>
                            <w:r w:rsidR="002D3661" w:rsidRPr="00C215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りますので</w:t>
                            </w:r>
                            <w:r w:rsidR="00946E6F" w:rsidRPr="00C215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予めご了承ください。</w:t>
                            </w:r>
                          </w:p>
                          <w:p w:rsidR="00D12E07" w:rsidRPr="004E0FE9" w:rsidRDefault="004E0FE9" w:rsidP="004E0FE9">
                            <w:pPr>
                              <w:ind w:leftChars="-270" w:left="-567" w:rightChars="-405" w:right="-850" w:firstLineChars="200" w:firstLine="4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・・</w:t>
                            </w:r>
                            <w:r w:rsidR="00D12E0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="00D12E07" w:rsidRPr="0062111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場合</w:t>
                            </w:r>
                            <w:r w:rsidR="00D12E0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あります</w:t>
                            </w:r>
                            <w:r w:rsidR="00D12E07" w:rsidRPr="0062111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12E07" w:rsidRPr="00D12E07" w:rsidRDefault="00D12E07" w:rsidP="00E27D9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BC9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-36.1pt;margin-top:136pt;width:528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" adj="6088,-7195" filled="f" stroked="f">
                <v:textbox>
                  <w:txbxContent>
                    <w:p w:rsidR="000D149D" w:rsidRPr="00C215B6" w:rsidRDefault="000D149D" w:rsidP="00553C0C">
                      <w:pPr>
                        <w:spacing w:line="320" w:lineRule="exact"/>
                        <w:ind w:leftChars="-270" w:left="-567" w:rightChars="-405" w:right="-850" w:firstLineChars="200" w:firstLine="42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C215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・新型コロナウィルス</w:t>
                      </w:r>
                      <w:r w:rsidR="00D129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感染症の拡大</w:t>
                      </w:r>
                      <w:r w:rsidR="0094265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防止のため、</w:t>
                      </w:r>
                      <w:r w:rsidRPr="00C215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中止</w:t>
                      </w:r>
                      <w:r w:rsidR="00D129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・</w:t>
                      </w:r>
                      <w:r w:rsidRPr="00C215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延期の可能性があることを予めご了承ください。</w:t>
                      </w:r>
                    </w:p>
                    <w:p w:rsidR="004E0FE9" w:rsidRPr="00C215B6" w:rsidRDefault="004E0FE9" w:rsidP="00553C0C">
                      <w:pPr>
                        <w:spacing w:line="320" w:lineRule="exact"/>
                        <w:ind w:leftChars="-270" w:left="-567" w:rightChars="-405" w:right="-850" w:firstLineChars="200" w:firstLine="42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C215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・</w:t>
                      </w:r>
                      <w:r w:rsidR="002D3661" w:rsidRPr="00C215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カリキュラムは</w:t>
                      </w:r>
                      <w:r w:rsidR="00D12E07" w:rsidRPr="00C215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都合により変更する場合</w:t>
                      </w:r>
                      <w:r w:rsidR="00946E6F" w:rsidRPr="00C215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があ</w:t>
                      </w:r>
                      <w:r w:rsidR="002D3661" w:rsidRPr="00C215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りますので</w:t>
                      </w:r>
                      <w:r w:rsidR="00946E6F" w:rsidRPr="00C215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予めご了承ください。</w:t>
                      </w:r>
                    </w:p>
                    <w:p w:rsidR="00D12E07" w:rsidRPr="004E0FE9" w:rsidRDefault="004E0FE9" w:rsidP="004E0FE9">
                      <w:pPr>
                        <w:ind w:leftChars="-270" w:left="-567" w:rightChars="-405" w:right="-850" w:firstLineChars="200" w:firstLine="48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・・</w:t>
                      </w:r>
                      <w:r w:rsidR="00D12E0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る</w:t>
                      </w:r>
                      <w:r w:rsidR="00D12E07" w:rsidRPr="0062111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場合</w:t>
                      </w:r>
                      <w:r w:rsidR="00D12E0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あります</w:t>
                      </w:r>
                      <w:r w:rsidR="00D12E07" w:rsidRPr="0062111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D12E07" w:rsidRPr="00D12E07" w:rsidRDefault="00D12E07" w:rsidP="00E27D98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C6D" w:rsidRPr="001D3FB2">
        <w:rPr>
          <w:rFonts w:asciiTheme="majorEastAsia" w:eastAsiaTheme="majorEastAsia" w:hAnsiTheme="majorEastAsia" w:hint="eastAsia"/>
          <w:b/>
          <w:sz w:val="22"/>
        </w:rPr>
        <w:t>講師　中小企業大学校 東京校　波多野 卓司先生</w:t>
      </w:r>
    </w:p>
    <w:tbl>
      <w:tblPr>
        <w:tblStyle w:val="a3"/>
        <w:tblW w:w="10358" w:type="dxa"/>
        <w:tblInd w:w="-724" w:type="dxa"/>
        <w:tblLook w:val="04A0" w:firstRow="1" w:lastRow="0" w:firstColumn="1" w:lastColumn="0" w:noHBand="0" w:noVBand="1"/>
      </w:tblPr>
      <w:tblGrid>
        <w:gridCol w:w="709"/>
        <w:gridCol w:w="1843"/>
        <w:gridCol w:w="7806"/>
      </w:tblGrid>
      <w:tr w:rsidR="00CD7FEF" w:rsidRPr="0062111E" w:rsidTr="00E3383E">
        <w:trPr>
          <w:trHeight w:val="14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D7FEF" w:rsidRPr="00553C0C" w:rsidRDefault="00CD7FEF" w:rsidP="00C215B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3C0C">
              <w:rPr>
                <w:rFonts w:asciiTheme="majorEastAsia" w:eastAsiaTheme="majorEastAsia" w:hAnsiTheme="majorEastAsia" w:hint="eastAsia"/>
                <w:sz w:val="22"/>
              </w:rPr>
              <w:t>N</w:t>
            </w:r>
            <w:r w:rsidRPr="00553C0C">
              <w:rPr>
                <w:rFonts w:asciiTheme="majorEastAsia" w:eastAsiaTheme="majorEastAsia" w:hAnsiTheme="majorEastAsia"/>
                <w:sz w:val="22"/>
              </w:rPr>
              <w:t>o</w:t>
            </w:r>
            <w:r w:rsidR="00CA3BC2" w:rsidRPr="00553C0C">
              <w:rPr>
                <w:rFonts w:asciiTheme="majorEastAsia" w:eastAsiaTheme="majorEastAsia" w:hAnsiTheme="majorEastAsia"/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D7FEF" w:rsidRPr="00553C0C" w:rsidRDefault="00AE2765" w:rsidP="00C215B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3C0C">
              <w:rPr>
                <w:rFonts w:asciiTheme="majorEastAsia" w:eastAsiaTheme="majorEastAsia" w:hAnsiTheme="majorEastAsia"/>
                <w:sz w:val="22"/>
              </w:rPr>
              <w:t>日　程</w:t>
            </w:r>
          </w:p>
        </w:tc>
        <w:tc>
          <w:tcPr>
            <w:tcW w:w="78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7FEF" w:rsidRPr="00553C0C" w:rsidRDefault="000D6FF6" w:rsidP="00C215B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3C0C">
              <w:rPr>
                <w:rFonts w:asciiTheme="majorEastAsia" w:eastAsiaTheme="majorEastAsia" w:hAnsiTheme="majorEastAsia" w:hint="eastAsia"/>
                <w:sz w:val="22"/>
              </w:rPr>
              <w:t>研　修　内　容</w:t>
            </w:r>
          </w:p>
        </w:tc>
      </w:tr>
      <w:tr w:rsidR="006042FE" w:rsidRPr="0062111E" w:rsidTr="006A0A77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042FE" w:rsidRPr="00CA3BC2" w:rsidRDefault="00E3383E" w:rsidP="00E110F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0A77" w:rsidRDefault="001D3FB2" w:rsidP="00E110F9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D3FB2">
              <w:rPr>
                <w:rFonts w:asciiTheme="majorEastAsia" w:eastAsiaTheme="majorEastAsia" w:hAnsiTheme="majorEastAsia"/>
                <w:sz w:val="22"/>
              </w:rPr>
              <w:t>(</w:t>
            </w:r>
            <w:r w:rsidRPr="001D3FB2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D8079E" w:rsidRPr="001D3FB2">
              <w:rPr>
                <w:rFonts w:asciiTheme="majorEastAsia" w:eastAsiaTheme="majorEastAsia" w:hAnsiTheme="majorEastAsia" w:hint="eastAsia"/>
                <w:sz w:val="22"/>
              </w:rPr>
              <w:t>日目</w:t>
            </w:r>
            <w:r w:rsidRPr="001D3FB2">
              <w:rPr>
                <w:rFonts w:asciiTheme="majorEastAsia" w:eastAsiaTheme="majorEastAsia" w:hAnsiTheme="majorEastAsia"/>
                <w:sz w:val="22"/>
              </w:rPr>
              <w:t>)</w:t>
            </w:r>
          </w:p>
          <w:p w:rsidR="006C06A3" w:rsidRPr="001D3FB2" w:rsidRDefault="006042FE" w:rsidP="00E110F9">
            <w:pPr>
              <w:spacing w:line="260" w:lineRule="exact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D3FB2">
              <w:rPr>
                <w:rFonts w:asciiTheme="majorEastAsia" w:eastAsiaTheme="majorEastAsia" w:hAnsiTheme="majorEastAsia"/>
                <w:sz w:val="22"/>
              </w:rPr>
              <w:t>9:</w:t>
            </w:r>
            <w:r w:rsidR="00DE7FB1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1D3FB2">
              <w:rPr>
                <w:rFonts w:asciiTheme="majorEastAsia" w:eastAsiaTheme="majorEastAsia" w:hAnsiTheme="majorEastAsia"/>
                <w:sz w:val="22"/>
              </w:rPr>
              <w:t>0</w:t>
            </w:r>
            <w:r w:rsidRPr="001D3FB2">
              <w:rPr>
                <w:rFonts w:asciiTheme="majorEastAsia" w:eastAsiaTheme="majorEastAsia" w:hAnsiTheme="majorEastAsia" w:hint="eastAsia"/>
                <w:sz w:val="22"/>
              </w:rPr>
              <w:t>～1</w:t>
            </w:r>
            <w:r w:rsidRPr="001D3FB2">
              <w:rPr>
                <w:rFonts w:asciiTheme="majorEastAsia" w:eastAsiaTheme="majorEastAsia" w:hAnsiTheme="majorEastAsia"/>
                <w:sz w:val="22"/>
              </w:rPr>
              <w:t>6:30</w:t>
            </w:r>
          </w:p>
        </w:tc>
        <w:tc>
          <w:tcPr>
            <w:tcW w:w="7806" w:type="dxa"/>
            <w:tcBorders>
              <w:top w:val="single" w:sz="4" w:space="0" w:color="auto"/>
              <w:right w:val="single" w:sz="12" w:space="0" w:color="auto"/>
            </w:tcBorders>
          </w:tcPr>
          <w:p w:rsidR="006042FE" w:rsidRPr="006A0A77" w:rsidRDefault="00F5414D" w:rsidP="00E110F9">
            <w:pPr>
              <w:spacing w:line="26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6A0A77">
              <w:rPr>
                <w:rFonts w:asciiTheme="majorEastAsia" w:eastAsiaTheme="majorEastAsia" w:hAnsiTheme="majorEastAsia" w:hint="eastAsia"/>
                <w:sz w:val="22"/>
              </w:rPr>
              <w:t>◇</w:t>
            </w:r>
            <w:r w:rsidR="006042FE" w:rsidRPr="006A0A77">
              <w:rPr>
                <w:rFonts w:asciiTheme="majorEastAsia" w:eastAsiaTheme="majorEastAsia" w:hAnsiTheme="majorEastAsia" w:hint="eastAsia"/>
                <w:sz w:val="22"/>
              </w:rPr>
              <w:t>オリエンテーション</w:t>
            </w:r>
          </w:p>
          <w:p w:rsidR="006042FE" w:rsidRPr="006A0A77" w:rsidRDefault="00F5414D" w:rsidP="00E110F9">
            <w:pPr>
              <w:spacing w:line="26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6A0A77">
              <w:rPr>
                <w:rFonts w:asciiTheme="majorEastAsia" w:eastAsiaTheme="majorEastAsia" w:hAnsiTheme="majorEastAsia" w:hint="eastAsia"/>
                <w:sz w:val="22"/>
              </w:rPr>
              <w:t>◇</w:t>
            </w:r>
            <w:r w:rsidR="006042FE" w:rsidRPr="006A0A77">
              <w:rPr>
                <w:rFonts w:asciiTheme="majorEastAsia" w:eastAsiaTheme="majorEastAsia" w:hAnsiTheme="majorEastAsia" w:hint="eastAsia"/>
                <w:sz w:val="22"/>
              </w:rPr>
              <w:t>リーダーの役割とリーダー</w:t>
            </w:r>
            <w:r w:rsidR="002D3661" w:rsidRPr="006A0A77">
              <w:rPr>
                <w:rFonts w:asciiTheme="majorEastAsia" w:eastAsiaTheme="majorEastAsia" w:hAnsiTheme="majorEastAsia" w:hint="eastAsia"/>
                <w:sz w:val="22"/>
              </w:rPr>
              <w:t>シップ</w:t>
            </w:r>
          </w:p>
          <w:p w:rsidR="006042FE" w:rsidRPr="006A0A77" w:rsidRDefault="006042FE" w:rsidP="00E110F9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  <w:color w:val="FFFFFF" w:themeColor="background1"/>
                <w:szCs w:val="21"/>
              </w:rPr>
            </w:pPr>
            <w:r w:rsidRPr="006A0A77">
              <w:rPr>
                <w:rFonts w:asciiTheme="majorEastAsia" w:eastAsiaTheme="majorEastAsia" w:hAnsiTheme="majorEastAsia" w:hint="eastAsia"/>
                <w:szCs w:val="21"/>
              </w:rPr>
              <w:t xml:space="preserve">リーダーの基本行動、自身の価値観、持ち味の整理 </w:t>
            </w:r>
            <w:r w:rsidRPr="006A0A7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6A0A77">
              <w:rPr>
                <w:rFonts w:asciiTheme="majorEastAsia" w:eastAsiaTheme="majorEastAsia" w:hAnsiTheme="majorEastAsia" w:hint="eastAsia"/>
                <w:szCs w:val="21"/>
              </w:rPr>
              <w:t>他</w:t>
            </w:r>
          </w:p>
        </w:tc>
      </w:tr>
      <w:tr w:rsidR="006042FE" w:rsidRPr="0062111E" w:rsidTr="00E3383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042FE" w:rsidRPr="00CA3BC2" w:rsidRDefault="006042FE" w:rsidP="00E110F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3BC2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1410D7" w:rsidRDefault="001D3FB2" w:rsidP="00E110F9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D3FB2">
              <w:rPr>
                <w:rFonts w:asciiTheme="majorEastAsia" w:eastAsiaTheme="majorEastAsia" w:hAnsiTheme="majorEastAsia"/>
                <w:sz w:val="22"/>
              </w:rPr>
              <w:t>(</w:t>
            </w:r>
            <w:r w:rsidRPr="001D3FB2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D8079E" w:rsidRPr="001D3FB2">
              <w:rPr>
                <w:rFonts w:asciiTheme="majorEastAsia" w:eastAsiaTheme="majorEastAsia" w:hAnsiTheme="majorEastAsia" w:hint="eastAsia"/>
                <w:sz w:val="22"/>
              </w:rPr>
              <w:t>日目</w:t>
            </w:r>
            <w:r w:rsidR="00D8079E" w:rsidRPr="001D3FB2">
              <w:rPr>
                <w:rFonts w:asciiTheme="majorEastAsia" w:eastAsiaTheme="majorEastAsia" w:hAnsiTheme="majorEastAsia"/>
                <w:sz w:val="22"/>
              </w:rPr>
              <w:t>)</w:t>
            </w:r>
          </w:p>
          <w:p w:rsidR="006C06A3" w:rsidRPr="00CA3BC2" w:rsidRDefault="006042FE" w:rsidP="00E110F9">
            <w:pPr>
              <w:spacing w:line="26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1D3FB2">
              <w:rPr>
                <w:rFonts w:asciiTheme="majorEastAsia" w:eastAsiaTheme="majorEastAsia" w:hAnsiTheme="majorEastAsia" w:hint="eastAsia"/>
                <w:sz w:val="22"/>
              </w:rPr>
              <w:t>9:30～16:30</w:t>
            </w:r>
          </w:p>
        </w:tc>
        <w:tc>
          <w:tcPr>
            <w:tcW w:w="7806" w:type="dxa"/>
            <w:tcBorders>
              <w:right w:val="single" w:sz="12" w:space="0" w:color="auto"/>
            </w:tcBorders>
          </w:tcPr>
          <w:p w:rsidR="006042FE" w:rsidRPr="006A0A77" w:rsidRDefault="00F5414D" w:rsidP="00E110F9">
            <w:pPr>
              <w:spacing w:line="26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6A0A77">
              <w:rPr>
                <w:rFonts w:asciiTheme="majorEastAsia" w:eastAsiaTheme="majorEastAsia" w:hAnsiTheme="majorEastAsia" w:hint="eastAsia"/>
                <w:sz w:val="22"/>
              </w:rPr>
              <w:t>◇</w:t>
            </w:r>
            <w:r w:rsidR="006042FE" w:rsidRPr="006A0A77">
              <w:rPr>
                <w:rFonts w:asciiTheme="majorEastAsia" w:eastAsiaTheme="majorEastAsia" w:hAnsiTheme="majorEastAsia" w:hint="eastAsia"/>
                <w:sz w:val="22"/>
              </w:rPr>
              <w:t>やる気と能力を引き出す部下の指導・育成</w:t>
            </w:r>
          </w:p>
          <w:p w:rsidR="006042FE" w:rsidRPr="006A0A77" w:rsidRDefault="006042FE" w:rsidP="00E110F9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6A0A77">
              <w:rPr>
                <w:rFonts w:asciiTheme="majorEastAsia" w:eastAsiaTheme="majorEastAsia" w:hAnsiTheme="majorEastAsia" w:hint="eastAsia"/>
                <w:szCs w:val="21"/>
              </w:rPr>
              <w:t>コミュニケーション力、部下の動機付けのコーチング</w:t>
            </w:r>
            <w:r w:rsidR="0025159D" w:rsidRPr="006A0A77">
              <w:rPr>
                <w:rFonts w:asciiTheme="majorEastAsia" w:eastAsiaTheme="majorEastAsia" w:hAnsiTheme="majorEastAsia" w:hint="eastAsia"/>
                <w:szCs w:val="21"/>
              </w:rPr>
              <w:t xml:space="preserve">　他</w:t>
            </w:r>
          </w:p>
        </w:tc>
      </w:tr>
      <w:tr w:rsidR="006042FE" w:rsidRPr="0062111E" w:rsidTr="006A0A77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42FE" w:rsidRPr="009760E8" w:rsidRDefault="009760E8" w:rsidP="00E110F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410D7" w:rsidRDefault="006A0A77" w:rsidP="00E110F9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1D3FB2" w:rsidRPr="001D3FB2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D8079E" w:rsidRPr="001D3FB2">
              <w:rPr>
                <w:rFonts w:asciiTheme="majorEastAsia" w:eastAsiaTheme="majorEastAsia" w:hAnsiTheme="majorEastAsia" w:hint="eastAsia"/>
                <w:sz w:val="22"/>
              </w:rPr>
              <w:t>日目</w:t>
            </w:r>
            <w:r w:rsidR="006042FE" w:rsidRPr="001D3FB2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:rsidR="006C06A3" w:rsidRPr="00CA3BC2" w:rsidRDefault="006042FE" w:rsidP="00E110F9">
            <w:pPr>
              <w:spacing w:line="26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CA3BC2">
              <w:rPr>
                <w:rFonts w:asciiTheme="majorEastAsia" w:eastAsiaTheme="majorEastAsia" w:hAnsiTheme="majorEastAsia" w:hint="eastAsia"/>
                <w:sz w:val="22"/>
              </w:rPr>
              <w:t>9:30～16:</w:t>
            </w:r>
            <w:r w:rsidR="00DE7FB1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Pr="00CA3BC2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7806" w:type="dxa"/>
            <w:tcBorders>
              <w:bottom w:val="single" w:sz="12" w:space="0" w:color="auto"/>
              <w:right w:val="single" w:sz="12" w:space="0" w:color="auto"/>
            </w:tcBorders>
          </w:tcPr>
          <w:p w:rsidR="006042FE" w:rsidRPr="006A0A77" w:rsidRDefault="00F5414D" w:rsidP="00E110F9">
            <w:pPr>
              <w:spacing w:line="26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6A0A77">
              <w:rPr>
                <w:rFonts w:asciiTheme="majorEastAsia" w:eastAsiaTheme="majorEastAsia" w:hAnsiTheme="majorEastAsia" w:hint="eastAsia"/>
                <w:sz w:val="22"/>
              </w:rPr>
              <w:t>◇</w:t>
            </w:r>
            <w:r w:rsidR="006042FE" w:rsidRPr="006A0A77">
              <w:rPr>
                <w:rFonts w:asciiTheme="majorEastAsia" w:eastAsiaTheme="majorEastAsia" w:hAnsiTheme="majorEastAsia" w:hint="eastAsia"/>
                <w:sz w:val="22"/>
              </w:rPr>
              <w:t>自分らしいリーダーシップを目指して</w:t>
            </w:r>
          </w:p>
          <w:p w:rsidR="006042FE" w:rsidRPr="006A0A77" w:rsidRDefault="0025159D" w:rsidP="00E110F9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6A0A7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A0A77">
              <w:rPr>
                <w:rFonts w:asciiTheme="majorEastAsia" w:eastAsiaTheme="majorEastAsia" w:hAnsiTheme="majorEastAsia" w:hint="eastAsia"/>
                <w:szCs w:val="21"/>
              </w:rPr>
              <w:t>場の活性化、管理者としての問題・課題のフィードバック</w:t>
            </w:r>
            <w:r w:rsidR="00A971D5" w:rsidRPr="006A0A77">
              <w:rPr>
                <w:rFonts w:asciiTheme="majorEastAsia" w:eastAsiaTheme="majorEastAsia" w:hAnsiTheme="majorEastAsia" w:hint="eastAsia"/>
                <w:szCs w:val="21"/>
              </w:rPr>
              <w:t xml:space="preserve">　他</w:t>
            </w:r>
          </w:p>
          <w:p w:rsidR="006042FE" w:rsidRPr="006A0A77" w:rsidRDefault="00F5414D" w:rsidP="00E110F9">
            <w:pPr>
              <w:spacing w:line="26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6A0A77">
              <w:rPr>
                <w:rFonts w:asciiTheme="majorEastAsia" w:eastAsiaTheme="majorEastAsia" w:hAnsiTheme="majorEastAsia" w:hint="eastAsia"/>
                <w:sz w:val="22"/>
              </w:rPr>
              <w:t>◇</w:t>
            </w:r>
            <w:r w:rsidR="006042FE" w:rsidRPr="006A0A77">
              <w:rPr>
                <w:rFonts w:asciiTheme="majorEastAsia" w:eastAsiaTheme="majorEastAsia" w:hAnsiTheme="majorEastAsia" w:hint="eastAsia"/>
                <w:sz w:val="22"/>
              </w:rPr>
              <w:t>修了証書の授与</w:t>
            </w:r>
          </w:p>
        </w:tc>
      </w:tr>
    </w:tbl>
    <w:p w:rsidR="00D12E07" w:rsidRDefault="0062111E" w:rsidP="0062111E">
      <w:pPr>
        <w:spacing w:line="140" w:lineRule="exact"/>
        <w:ind w:leftChars="-270" w:left="-567" w:rightChars="-405" w:right="-850"/>
        <w:rPr>
          <w:rFonts w:asciiTheme="majorEastAsia" w:eastAsiaTheme="majorEastAsia" w:hAnsiTheme="majorEastAsia"/>
          <w:b/>
          <w:sz w:val="16"/>
          <w:szCs w:val="16"/>
        </w:rPr>
      </w:pPr>
      <w:r w:rsidRPr="0062111E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</w:p>
    <w:p w:rsidR="00D12E07" w:rsidRDefault="00946E6F" w:rsidP="0062111E">
      <w:pPr>
        <w:spacing w:line="140" w:lineRule="exact"/>
        <w:ind w:leftChars="-270" w:left="-567" w:rightChars="-405" w:right="-850"/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</w:t>
      </w:r>
    </w:p>
    <w:p w:rsidR="0062111E" w:rsidRPr="00D12E07" w:rsidRDefault="0062111E" w:rsidP="0062111E">
      <w:pPr>
        <w:spacing w:line="140" w:lineRule="exact"/>
        <w:ind w:leftChars="-270" w:left="-567" w:rightChars="-405" w:right="-850"/>
        <w:rPr>
          <w:rFonts w:asciiTheme="majorEastAsia" w:eastAsiaTheme="majorEastAsia" w:hAnsiTheme="majorEastAsia"/>
          <w:b/>
          <w:sz w:val="24"/>
          <w:szCs w:val="24"/>
        </w:rPr>
      </w:pPr>
      <w:r w:rsidRPr="00D12E0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9760E8" w:rsidRDefault="009760E8" w:rsidP="006E279F">
      <w:pPr>
        <w:spacing w:line="400" w:lineRule="exact"/>
        <w:ind w:leftChars="-270" w:left="-567" w:rightChars="-405" w:right="-850"/>
        <w:rPr>
          <w:rFonts w:asciiTheme="majorEastAsia" w:eastAsiaTheme="majorEastAsia" w:hAnsiTheme="majorEastAsia"/>
          <w:b/>
          <w:sz w:val="32"/>
          <w:szCs w:val="32"/>
        </w:rPr>
      </w:pPr>
    </w:p>
    <w:p w:rsidR="00C215B6" w:rsidRPr="00C215B6" w:rsidRDefault="00C215B6" w:rsidP="007447FD">
      <w:pPr>
        <w:spacing w:line="240" w:lineRule="exact"/>
        <w:ind w:rightChars="-405" w:right="-850"/>
        <w:rPr>
          <w:rFonts w:asciiTheme="majorEastAsia" w:eastAsiaTheme="majorEastAsia" w:hAnsiTheme="majorEastAsia"/>
          <w:b/>
          <w:sz w:val="16"/>
          <w:szCs w:val="16"/>
        </w:rPr>
      </w:pPr>
    </w:p>
    <w:p w:rsidR="006E279F" w:rsidRPr="00C215B6" w:rsidRDefault="005262AA" w:rsidP="006E279F">
      <w:pPr>
        <w:spacing w:line="400" w:lineRule="exact"/>
        <w:ind w:leftChars="-270" w:left="-567" w:rightChars="-405" w:right="-850"/>
        <w:rPr>
          <w:rFonts w:asciiTheme="majorEastAsia" w:eastAsiaTheme="majorEastAsia" w:hAnsiTheme="majorEastAsia"/>
          <w:b/>
          <w:sz w:val="36"/>
          <w:szCs w:val="36"/>
        </w:rPr>
      </w:pPr>
      <w:r w:rsidRPr="00C215B6">
        <w:rPr>
          <w:rFonts w:asciiTheme="majorEastAsia" w:eastAsiaTheme="majorEastAsia" w:hAnsiTheme="majorEastAsia" w:hint="eastAsia"/>
          <w:b/>
          <w:sz w:val="36"/>
          <w:szCs w:val="36"/>
        </w:rPr>
        <w:t>&lt;お申込み&gt;</w:t>
      </w:r>
    </w:p>
    <w:p w:rsidR="00D12E07" w:rsidRPr="009760E8" w:rsidRDefault="001807D7" w:rsidP="003155D4">
      <w:pPr>
        <w:spacing w:line="400" w:lineRule="exact"/>
        <w:ind w:leftChars="-270" w:left="-567" w:rightChars="-405" w:right="-850" w:firstLineChars="300" w:firstLine="720"/>
        <w:rPr>
          <w:rFonts w:asciiTheme="majorEastAsia" w:eastAsiaTheme="majorEastAsia" w:hAnsiTheme="majorEastAsia"/>
          <w:b/>
          <w:sz w:val="30"/>
          <w:szCs w:val="30"/>
        </w:rPr>
      </w:pPr>
      <w:r w:rsidRPr="0062111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11B35" wp14:editId="0F1D783B">
                <wp:simplePos x="0" y="0"/>
                <wp:positionH relativeFrom="column">
                  <wp:posOffset>5160094</wp:posOffset>
                </wp:positionH>
                <wp:positionV relativeFrom="paragraph">
                  <wp:posOffset>1404054</wp:posOffset>
                </wp:positionV>
                <wp:extent cx="1276350" cy="333722"/>
                <wp:effectExtent l="0" t="0" r="0" b="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33722"/>
                        </a:xfrm>
                        <a:prstGeom prst="wedgeRoundRectCallout">
                          <a:avLst>
                            <a:gd name="adj1" fmla="val -21815"/>
                            <a:gd name="adj2" fmla="val -83312"/>
                            <a:gd name="adj3" fmla="val 16667"/>
                          </a:avLst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D98" w:rsidRPr="0062111E" w:rsidRDefault="00E27D98" w:rsidP="00E27D9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11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―</w:t>
                            </w:r>
                            <w:r w:rsidRPr="0062111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60E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11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以上　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1B35" id="吹き出し: 角を丸めた四角形 2" o:spid="_x0000_s1027" type="#_x0000_t62" style="position:absolute;left:0;text-align:left;margin-left:406.3pt;margin-top:110.55pt;width:100.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" adj="6088,-7195" filled="f" stroked="f">
                <v:textbox>
                  <w:txbxContent>
                    <w:p w:rsidR="00E27D98" w:rsidRPr="0062111E" w:rsidRDefault="00E27D98" w:rsidP="00E27D98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111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―</w:t>
                      </w:r>
                      <w:r w:rsidRPr="0062111E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760E8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2111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以上　―</w:t>
                      </w:r>
                    </w:p>
                  </w:txbxContent>
                </v:textbox>
              </v:shape>
            </w:pict>
          </mc:Fallback>
        </mc:AlternateContent>
      </w:r>
      <w:r w:rsidR="0025159D" w:rsidRPr="009760E8">
        <w:rPr>
          <w:rFonts w:asciiTheme="majorEastAsia" w:eastAsiaTheme="majorEastAsia" w:hAnsiTheme="majorEastAsia" w:hint="eastAsia"/>
          <w:b/>
          <w:sz w:val="30"/>
          <w:szCs w:val="30"/>
        </w:rPr>
        <w:t>F</w:t>
      </w:r>
      <w:r w:rsidR="0025159D" w:rsidRPr="009760E8">
        <w:rPr>
          <w:rFonts w:asciiTheme="majorEastAsia" w:eastAsiaTheme="majorEastAsia" w:hAnsiTheme="majorEastAsia"/>
          <w:b/>
          <w:sz w:val="30"/>
          <w:szCs w:val="30"/>
        </w:rPr>
        <w:t>AX</w:t>
      </w:r>
      <w:r w:rsidR="006E279F" w:rsidRPr="009760E8"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="006F0975" w:rsidRPr="009760E8">
        <w:rPr>
          <w:rFonts w:asciiTheme="majorEastAsia" w:eastAsiaTheme="majorEastAsia" w:hAnsiTheme="majorEastAsia" w:hint="eastAsia"/>
          <w:b/>
          <w:sz w:val="30"/>
          <w:szCs w:val="30"/>
        </w:rPr>
        <w:t>0294-25</w:t>
      </w:r>
      <w:r w:rsidR="006F0975" w:rsidRPr="009760E8">
        <w:rPr>
          <w:rFonts w:asciiTheme="majorEastAsia" w:eastAsiaTheme="majorEastAsia" w:hAnsiTheme="majorEastAsia"/>
          <w:b/>
          <w:sz w:val="30"/>
          <w:szCs w:val="30"/>
        </w:rPr>
        <w:t>-</w:t>
      </w:r>
      <w:r w:rsidR="006F0975" w:rsidRPr="009760E8">
        <w:rPr>
          <w:rFonts w:asciiTheme="majorEastAsia" w:eastAsiaTheme="majorEastAsia" w:hAnsiTheme="majorEastAsia" w:hint="eastAsia"/>
          <w:b/>
          <w:sz w:val="30"/>
          <w:szCs w:val="30"/>
        </w:rPr>
        <w:t>612</w:t>
      </w:r>
      <w:r w:rsidR="005E2272">
        <w:rPr>
          <w:rFonts w:asciiTheme="majorEastAsia" w:eastAsiaTheme="majorEastAsia" w:hAnsiTheme="majorEastAsia" w:hint="eastAsia"/>
          <w:b/>
          <w:sz w:val="30"/>
          <w:szCs w:val="30"/>
        </w:rPr>
        <w:t>5</w:t>
      </w:r>
      <w:r w:rsidR="006A0A77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="00946E6F" w:rsidRPr="009760E8">
        <w:rPr>
          <w:rFonts w:asciiTheme="majorEastAsia" w:eastAsiaTheme="majorEastAsia" w:hAnsiTheme="majorEastAsia" w:hint="eastAsia"/>
          <w:b/>
          <w:sz w:val="30"/>
          <w:szCs w:val="30"/>
        </w:rPr>
        <w:t>または</w:t>
      </w:r>
      <w:r w:rsidR="006E279F" w:rsidRPr="009760E8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="00946E6F" w:rsidRPr="009760E8">
        <w:rPr>
          <w:rFonts w:asciiTheme="majorEastAsia" w:eastAsiaTheme="majorEastAsia" w:hAnsiTheme="majorEastAsia" w:hint="eastAsia"/>
          <w:b/>
          <w:sz w:val="30"/>
          <w:szCs w:val="30"/>
        </w:rPr>
        <w:t>E</w:t>
      </w:r>
      <w:r w:rsidR="00946E6F" w:rsidRPr="009760E8">
        <w:rPr>
          <w:rFonts w:asciiTheme="majorEastAsia" w:eastAsiaTheme="majorEastAsia" w:hAnsiTheme="majorEastAsia"/>
          <w:b/>
          <w:sz w:val="30"/>
          <w:szCs w:val="30"/>
        </w:rPr>
        <w:t>-mail(</w:t>
      </w:r>
      <w:r w:rsidR="00ED5700">
        <w:rPr>
          <w:rFonts w:asciiTheme="majorEastAsia" w:eastAsiaTheme="majorEastAsia" w:hAnsiTheme="majorEastAsia"/>
          <w:b/>
          <w:sz w:val="30"/>
          <w:szCs w:val="30"/>
        </w:rPr>
        <w:t>suzuki</w:t>
      </w:r>
      <w:r w:rsidR="00946E6F" w:rsidRPr="009760E8">
        <w:rPr>
          <w:rFonts w:asciiTheme="majorEastAsia" w:eastAsiaTheme="majorEastAsia" w:hAnsiTheme="majorEastAsia"/>
          <w:b/>
          <w:sz w:val="30"/>
          <w:szCs w:val="30"/>
        </w:rPr>
        <w:t>@hits.or.jp)</w:t>
      </w:r>
      <w:r w:rsidR="006F0975" w:rsidRPr="009760E8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</w:p>
    <w:tbl>
      <w:tblPr>
        <w:tblStyle w:val="a3"/>
        <w:tblW w:w="10358" w:type="dxa"/>
        <w:tblInd w:w="-724" w:type="dxa"/>
        <w:tblLook w:val="04A0" w:firstRow="1" w:lastRow="0" w:firstColumn="1" w:lastColumn="0" w:noHBand="0" w:noVBand="1"/>
      </w:tblPr>
      <w:tblGrid>
        <w:gridCol w:w="1702"/>
        <w:gridCol w:w="1984"/>
        <w:gridCol w:w="1418"/>
        <w:gridCol w:w="1842"/>
        <w:gridCol w:w="1134"/>
        <w:gridCol w:w="2278"/>
      </w:tblGrid>
      <w:tr w:rsidR="0071619D" w:rsidRPr="0062111E" w:rsidTr="00FC18E0">
        <w:trPr>
          <w:trHeight w:val="21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619D" w:rsidRPr="0062111E" w:rsidRDefault="00946E6F" w:rsidP="00946E6F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受　講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1619D" w:rsidRPr="0062111E" w:rsidRDefault="0071619D" w:rsidP="006F0975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企</w:t>
            </w:r>
            <w:r w:rsidR="00E27D98"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業</w:t>
            </w:r>
            <w:r w:rsidR="00E27D98"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1619D" w:rsidRPr="0062111E" w:rsidRDefault="0071619D" w:rsidP="006F0975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役</w:t>
            </w:r>
            <w:r w:rsidR="00E27D98"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職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71619D" w:rsidRPr="0062111E" w:rsidRDefault="0071619D" w:rsidP="007447FD">
            <w:pPr>
              <w:ind w:firstLine="1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氏名</w:t>
            </w:r>
            <w:r w:rsidR="007447F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(受講者)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1619D" w:rsidRPr="0062111E" w:rsidRDefault="00946E6F" w:rsidP="006F0975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2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19D" w:rsidRPr="0062111E" w:rsidRDefault="0071619D" w:rsidP="002940D6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211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E</w:t>
            </w:r>
            <w:r w:rsidRPr="0062111E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-mail</w:t>
            </w:r>
          </w:p>
        </w:tc>
      </w:tr>
      <w:tr w:rsidR="001807D7" w:rsidRPr="0062111E" w:rsidTr="001807D7">
        <w:trPr>
          <w:trHeight w:val="505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1807D7" w:rsidRPr="001807D7" w:rsidRDefault="001807D7" w:rsidP="001807D7">
            <w:pPr>
              <w:ind w:leftChars="-120" w:left="-252"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07D7">
              <w:rPr>
                <w:rFonts w:asciiTheme="majorEastAsia" w:eastAsiaTheme="majorEastAsia" w:hAnsiTheme="majorEastAsia" w:hint="eastAsia"/>
                <w:sz w:val="28"/>
                <w:szCs w:val="28"/>
              </w:rPr>
              <w:t>第1回</w:t>
            </w:r>
          </w:p>
        </w:tc>
        <w:tc>
          <w:tcPr>
            <w:tcW w:w="1984" w:type="dxa"/>
          </w:tcPr>
          <w:p w:rsidR="001807D7" w:rsidRPr="0062111E" w:rsidRDefault="001807D7" w:rsidP="006C75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07D7" w:rsidRPr="0062111E" w:rsidRDefault="001807D7" w:rsidP="006C75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1807D7" w:rsidRPr="0062111E" w:rsidRDefault="001807D7" w:rsidP="006C75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07D7" w:rsidRPr="0062111E" w:rsidRDefault="001807D7" w:rsidP="006C75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:rsidR="001807D7" w:rsidRPr="0062111E" w:rsidRDefault="001807D7" w:rsidP="006C75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807D7" w:rsidRPr="0062111E" w:rsidTr="001807D7">
        <w:trPr>
          <w:trHeight w:val="504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07D7" w:rsidRPr="001807D7" w:rsidRDefault="001807D7" w:rsidP="001807D7">
            <w:pPr>
              <w:ind w:leftChars="-120" w:left="-252" w:firstLineChars="100" w:firstLine="280"/>
              <w:jc w:val="center"/>
              <w:rPr>
                <w:rFonts w:asciiTheme="majorEastAsia" w:eastAsiaTheme="majorEastAsia" w:hAnsiTheme="majorEastAsia"/>
                <w:noProof/>
                <w:sz w:val="28"/>
                <w:szCs w:val="28"/>
              </w:rPr>
            </w:pPr>
            <w:r w:rsidRPr="001807D7">
              <w:rPr>
                <w:rFonts w:asciiTheme="majorEastAsia" w:eastAsiaTheme="majorEastAsia" w:hAnsiTheme="majorEastAsia" w:hint="eastAsia"/>
                <w:sz w:val="28"/>
                <w:szCs w:val="28"/>
              </w:rPr>
              <w:t>第2回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1807D7" w:rsidRDefault="001807D7" w:rsidP="006C75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807D7" w:rsidRDefault="001807D7" w:rsidP="006C75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1807D7" w:rsidRDefault="001807D7" w:rsidP="006C75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807D7" w:rsidRDefault="001807D7" w:rsidP="006C75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</w:tcPr>
          <w:p w:rsidR="001807D7" w:rsidRDefault="001807D7" w:rsidP="006C755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940D6" w:rsidRPr="0062111E" w:rsidRDefault="002940D6" w:rsidP="00E27D98">
      <w:pPr>
        <w:ind w:rightChars="-540" w:right="-1134"/>
        <w:rPr>
          <w:rFonts w:asciiTheme="majorEastAsia" w:eastAsiaTheme="majorEastAsia" w:hAnsiTheme="majorEastAsia"/>
          <w:sz w:val="24"/>
          <w:szCs w:val="24"/>
        </w:rPr>
      </w:pPr>
      <w:r w:rsidRPr="0062111E">
        <w:rPr>
          <w:rFonts w:asciiTheme="majorEastAsia" w:eastAsiaTheme="majorEastAsia" w:hAnsiTheme="majorEastAsia"/>
          <w:sz w:val="24"/>
          <w:szCs w:val="24"/>
        </w:rPr>
        <w:t xml:space="preserve">            </w:t>
      </w:r>
      <w:r w:rsidRPr="0062111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27D98" w:rsidRPr="0062111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27D98" w:rsidRPr="0062111E">
        <w:rPr>
          <w:rFonts w:asciiTheme="majorEastAsia" w:eastAsiaTheme="majorEastAsia" w:hAnsiTheme="majorEastAsia"/>
          <w:sz w:val="24"/>
          <w:szCs w:val="24"/>
        </w:rPr>
        <w:t xml:space="preserve">      </w:t>
      </w:r>
    </w:p>
    <w:sectPr w:rsidR="002940D6" w:rsidRPr="0062111E" w:rsidSect="00652631">
      <w:pgSz w:w="11906" w:h="16838" w:code="9"/>
      <w:pgMar w:top="28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4E8" w:rsidRDefault="00C564E8" w:rsidP="00366E2A">
      <w:r>
        <w:separator/>
      </w:r>
    </w:p>
  </w:endnote>
  <w:endnote w:type="continuationSeparator" w:id="0">
    <w:p w:rsidR="00C564E8" w:rsidRDefault="00C564E8" w:rsidP="0036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4E8" w:rsidRDefault="00C564E8" w:rsidP="00366E2A">
      <w:r>
        <w:separator/>
      </w:r>
    </w:p>
  </w:footnote>
  <w:footnote w:type="continuationSeparator" w:id="0">
    <w:p w:rsidR="00C564E8" w:rsidRDefault="00C564E8" w:rsidP="0036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2B09"/>
    <w:multiLevelType w:val="hybridMultilevel"/>
    <w:tmpl w:val="AA0AC3DE"/>
    <w:lvl w:ilvl="0" w:tplc="975E9E2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" w15:restartNumberingAfterBreak="0">
    <w:nsid w:val="0F322B73"/>
    <w:multiLevelType w:val="hybridMultilevel"/>
    <w:tmpl w:val="54769116"/>
    <w:lvl w:ilvl="0" w:tplc="C91E4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052DA"/>
    <w:multiLevelType w:val="hybridMultilevel"/>
    <w:tmpl w:val="71EAA41C"/>
    <w:lvl w:ilvl="0" w:tplc="F5C06306">
      <w:start w:val="1"/>
      <w:numFmt w:val="decimalFullWidth"/>
      <w:lvlText w:val="第%1部"/>
      <w:lvlJc w:val="left"/>
      <w:pPr>
        <w:ind w:left="1244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AB"/>
    <w:rsid w:val="00002FFE"/>
    <w:rsid w:val="0006532A"/>
    <w:rsid w:val="00085867"/>
    <w:rsid w:val="0008648E"/>
    <w:rsid w:val="000D149D"/>
    <w:rsid w:val="000D2AC4"/>
    <w:rsid w:val="000D6FF6"/>
    <w:rsid w:val="000E7DFA"/>
    <w:rsid w:val="001240E5"/>
    <w:rsid w:val="001303D1"/>
    <w:rsid w:val="00134E83"/>
    <w:rsid w:val="001410D7"/>
    <w:rsid w:val="00142335"/>
    <w:rsid w:val="00162772"/>
    <w:rsid w:val="001738C6"/>
    <w:rsid w:val="001807D7"/>
    <w:rsid w:val="001A59E8"/>
    <w:rsid w:val="001B0701"/>
    <w:rsid w:val="001D3FB2"/>
    <w:rsid w:val="00216D61"/>
    <w:rsid w:val="00230E70"/>
    <w:rsid w:val="0025159D"/>
    <w:rsid w:val="002729EA"/>
    <w:rsid w:val="00282474"/>
    <w:rsid w:val="00287AFD"/>
    <w:rsid w:val="00291E74"/>
    <w:rsid w:val="002940D6"/>
    <w:rsid w:val="002C51E9"/>
    <w:rsid w:val="002D3661"/>
    <w:rsid w:val="002E2EBC"/>
    <w:rsid w:val="002E5926"/>
    <w:rsid w:val="002F6235"/>
    <w:rsid w:val="00313E25"/>
    <w:rsid w:val="003155D4"/>
    <w:rsid w:val="00324FB1"/>
    <w:rsid w:val="003370B1"/>
    <w:rsid w:val="00344C6D"/>
    <w:rsid w:val="0035196B"/>
    <w:rsid w:val="003602D8"/>
    <w:rsid w:val="0036354A"/>
    <w:rsid w:val="00366E2A"/>
    <w:rsid w:val="00380997"/>
    <w:rsid w:val="0038469E"/>
    <w:rsid w:val="003A38AA"/>
    <w:rsid w:val="003B356B"/>
    <w:rsid w:val="003C7230"/>
    <w:rsid w:val="004050BF"/>
    <w:rsid w:val="004117B4"/>
    <w:rsid w:val="00411861"/>
    <w:rsid w:val="00412EDB"/>
    <w:rsid w:val="00415493"/>
    <w:rsid w:val="004255CC"/>
    <w:rsid w:val="00430DCA"/>
    <w:rsid w:val="00476FE6"/>
    <w:rsid w:val="004A7CE3"/>
    <w:rsid w:val="004C60AF"/>
    <w:rsid w:val="004C6967"/>
    <w:rsid w:val="004D5A4A"/>
    <w:rsid w:val="004E0FE9"/>
    <w:rsid w:val="004F29FD"/>
    <w:rsid w:val="004F3D07"/>
    <w:rsid w:val="0050071B"/>
    <w:rsid w:val="005262AA"/>
    <w:rsid w:val="00527A21"/>
    <w:rsid w:val="00545A9E"/>
    <w:rsid w:val="00553C0C"/>
    <w:rsid w:val="00560D5E"/>
    <w:rsid w:val="00565757"/>
    <w:rsid w:val="0058606E"/>
    <w:rsid w:val="005C17F0"/>
    <w:rsid w:val="005E2272"/>
    <w:rsid w:val="005E4EAB"/>
    <w:rsid w:val="005E6378"/>
    <w:rsid w:val="00600119"/>
    <w:rsid w:val="00601C11"/>
    <w:rsid w:val="006042FE"/>
    <w:rsid w:val="00611566"/>
    <w:rsid w:val="006203E9"/>
    <w:rsid w:val="0062111E"/>
    <w:rsid w:val="00623A32"/>
    <w:rsid w:val="00652631"/>
    <w:rsid w:val="00652EDA"/>
    <w:rsid w:val="00662860"/>
    <w:rsid w:val="00674154"/>
    <w:rsid w:val="0067569C"/>
    <w:rsid w:val="006832A1"/>
    <w:rsid w:val="00691892"/>
    <w:rsid w:val="006A0A77"/>
    <w:rsid w:val="006B1D44"/>
    <w:rsid w:val="006C06A3"/>
    <w:rsid w:val="006C41B4"/>
    <w:rsid w:val="006C7556"/>
    <w:rsid w:val="006E1D5C"/>
    <w:rsid w:val="006E279F"/>
    <w:rsid w:val="006E40A3"/>
    <w:rsid w:val="006F0975"/>
    <w:rsid w:val="00712D6C"/>
    <w:rsid w:val="0071319A"/>
    <w:rsid w:val="0071619D"/>
    <w:rsid w:val="00721E5A"/>
    <w:rsid w:val="00726062"/>
    <w:rsid w:val="00742F4A"/>
    <w:rsid w:val="007447FD"/>
    <w:rsid w:val="00762BF4"/>
    <w:rsid w:val="007707C0"/>
    <w:rsid w:val="00780193"/>
    <w:rsid w:val="007A3754"/>
    <w:rsid w:val="007D5FD8"/>
    <w:rsid w:val="007F7F5A"/>
    <w:rsid w:val="00810267"/>
    <w:rsid w:val="008102A0"/>
    <w:rsid w:val="00814FB2"/>
    <w:rsid w:val="00834AF0"/>
    <w:rsid w:val="0085705E"/>
    <w:rsid w:val="00874FDD"/>
    <w:rsid w:val="00895D70"/>
    <w:rsid w:val="008A3315"/>
    <w:rsid w:val="008B22E2"/>
    <w:rsid w:val="008C1C0D"/>
    <w:rsid w:val="008D7A94"/>
    <w:rsid w:val="008E28B3"/>
    <w:rsid w:val="008F0368"/>
    <w:rsid w:val="008F261A"/>
    <w:rsid w:val="00903841"/>
    <w:rsid w:val="0091069C"/>
    <w:rsid w:val="00932515"/>
    <w:rsid w:val="00942657"/>
    <w:rsid w:val="00944B5A"/>
    <w:rsid w:val="009457FC"/>
    <w:rsid w:val="00946E6F"/>
    <w:rsid w:val="00953C04"/>
    <w:rsid w:val="00964661"/>
    <w:rsid w:val="00974F5D"/>
    <w:rsid w:val="009760E8"/>
    <w:rsid w:val="009A2675"/>
    <w:rsid w:val="009A4B12"/>
    <w:rsid w:val="009E758B"/>
    <w:rsid w:val="009F21D6"/>
    <w:rsid w:val="009F69C3"/>
    <w:rsid w:val="00A2098F"/>
    <w:rsid w:val="00A33C5C"/>
    <w:rsid w:val="00A37800"/>
    <w:rsid w:val="00A62177"/>
    <w:rsid w:val="00A647FC"/>
    <w:rsid w:val="00A673F5"/>
    <w:rsid w:val="00A971D5"/>
    <w:rsid w:val="00A97835"/>
    <w:rsid w:val="00AA31C2"/>
    <w:rsid w:val="00AB1308"/>
    <w:rsid w:val="00AB4DCD"/>
    <w:rsid w:val="00AC7E0A"/>
    <w:rsid w:val="00AD51FE"/>
    <w:rsid w:val="00AE2765"/>
    <w:rsid w:val="00AE43E8"/>
    <w:rsid w:val="00AF2CDD"/>
    <w:rsid w:val="00AF4B64"/>
    <w:rsid w:val="00AF6F05"/>
    <w:rsid w:val="00B12CB1"/>
    <w:rsid w:val="00B20481"/>
    <w:rsid w:val="00B22BA3"/>
    <w:rsid w:val="00B2671E"/>
    <w:rsid w:val="00B3389A"/>
    <w:rsid w:val="00B51111"/>
    <w:rsid w:val="00B51512"/>
    <w:rsid w:val="00B72BE3"/>
    <w:rsid w:val="00BC4CD7"/>
    <w:rsid w:val="00BD15B8"/>
    <w:rsid w:val="00BE21BF"/>
    <w:rsid w:val="00C215B6"/>
    <w:rsid w:val="00C34E2A"/>
    <w:rsid w:val="00C44959"/>
    <w:rsid w:val="00C564E8"/>
    <w:rsid w:val="00C567D6"/>
    <w:rsid w:val="00C605E0"/>
    <w:rsid w:val="00C93419"/>
    <w:rsid w:val="00CA3BC2"/>
    <w:rsid w:val="00CB5705"/>
    <w:rsid w:val="00CD7FEF"/>
    <w:rsid w:val="00D00DBC"/>
    <w:rsid w:val="00D062B3"/>
    <w:rsid w:val="00D12920"/>
    <w:rsid w:val="00D12E07"/>
    <w:rsid w:val="00D21F94"/>
    <w:rsid w:val="00D52A90"/>
    <w:rsid w:val="00D546E1"/>
    <w:rsid w:val="00D6493A"/>
    <w:rsid w:val="00D8079E"/>
    <w:rsid w:val="00D87892"/>
    <w:rsid w:val="00DA41C5"/>
    <w:rsid w:val="00DC09EF"/>
    <w:rsid w:val="00DC40A0"/>
    <w:rsid w:val="00DD31C6"/>
    <w:rsid w:val="00DE2DD5"/>
    <w:rsid w:val="00DE332A"/>
    <w:rsid w:val="00DE7FB1"/>
    <w:rsid w:val="00E066BD"/>
    <w:rsid w:val="00E110F9"/>
    <w:rsid w:val="00E21B46"/>
    <w:rsid w:val="00E27D98"/>
    <w:rsid w:val="00E27F7E"/>
    <w:rsid w:val="00E3383E"/>
    <w:rsid w:val="00E41D3F"/>
    <w:rsid w:val="00E81821"/>
    <w:rsid w:val="00ED5700"/>
    <w:rsid w:val="00ED7C7D"/>
    <w:rsid w:val="00EF2C68"/>
    <w:rsid w:val="00F07B33"/>
    <w:rsid w:val="00F119E9"/>
    <w:rsid w:val="00F1443A"/>
    <w:rsid w:val="00F35DDE"/>
    <w:rsid w:val="00F41343"/>
    <w:rsid w:val="00F5414D"/>
    <w:rsid w:val="00F62B76"/>
    <w:rsid w:val="00F65952"/>
    <w:rsid w:val="00F66F2C"/>
    <w:rsid w:val="00F708AB"/>
    <w:rsid w:val="00FB1C41"/>
    <w:rsid w:val="00FC18E0"/>
    <w:rsid w:val="00FD0860"/>
    <w:rsid w:val="00FE5246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8EFEA-7D62-4A91-BFE3-9BB57470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1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19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6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6E2A"/>
  </w:style>
  <w:style w:type="paragraph" w:styleId="a8">
    <w:name w:val="footer"/>
    <w:basedOn w:val="a"/>
    <w:link w:val="a9"/>
    <w:uiPriority w:val="99"/>
    <w:unhideWhenUsed/>
    <w:rsid w:val="00366E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6E2A"/>
  </w:style>
  <w:style w:type="paragraph" w:styleId="aa">
    <w:name w:val="List Paragraph"/>
    <w:basedOn w:val="a"/>
    <w:uiPriority w:val="34"/>
    <w:qFormat/>
    <w:rsid w:val="00291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3239-9814-482E-AFC9-8FD532C4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勝雄</dc:creator>
  <cp:keywords/>
  <dc:description/>
  <cp:lastModifiedBy>岩見 彩子</cp:lastModifiedBy>
  <cp:revision>2</cp:revision>
  <cp:lastPrinted>2020-04-11T02:26:00Z</cp:lastPrinted>
  <dcterms:created xsi:type="dcterms:W3CDTF">2021-03-30T07:30:00Z</dcterms:created>
  <dcterms:modified xsi:type="dcterms:W3CDTF">2021-03-30T07:30:00Z</dcterms:modified>
</cp:coreProperties>
</file>